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18BD" w14:textId="77777777" w:rsidR="007248F0" w:rsidRPr="004C2757" w:rsidRDefault="00D16CF5" w:rsidP="00D16CF5">
      <w:pPr>
        <w:rPr>
          <w:rFonts w:cstheme="minorHAnsi"/>
          <w:b/>
          <w:color w:val="000000" w:themeColor="text1"/>
          <w:sz w:val="40"/>
        </w:rPr>
      </w:pPr>
      <w:r w:rsidRPr="004C2757">
        <w:rPr>
          <w:rFonts w:cstheme="minorHAnsi"/>
          <w:b/>
          <w:color w:val="000000" w:themeColor="text1"/>
          <w:sz w:val="40"/>
        </w:rPr>
        <w:t>B1</w:t>
      </w:r>
      <w:r w:rsidR="007248F0" w:rsidRPr="004C2757">
        <w:rPr>
          <w:rFonts w:cstheme="minorHAnsi"/>
          <w:b/>
          <w:color w:val="000000" w:themeColor="text1"/>
          <w:sz w:val="40"/>
        </w:rPr>
        <w:t xml:space="preserve"> – </w:t>
      </w:r>
      <w:r w:rsidRPr="004C2757">
        <w:rPr>
          <w:rFonts w:cstheme="minorHAnsi"/>
          <w:b/>
          <w:color w:val="000000" w:themeColor="text1"/>
          <w:sz w:val="40"/>
        </w:rPr>
        <w:t>Small-scale development project</w:t>
      </w:r>
    </w:p>
    <w:p w14:paraId="1923E480" w14:textId="19D7DD4D" w:rsidR="007248F0" w:rsidRPr="004C2757" w:rsidRDefault="007248F0" w:rsidP="007248F0">
      <w:pPr>
        <w:rPr>
          <w:rFonts w:cstheme="minorHAnsi"/>
          <w:b/>
          <w:color w:val="000000" w:themeColor="text1"/>
          <w:sz w:val="40"/>
        </w:rPr>
      </w:pPr>
      <w:r w:rsidRPr="004C2757">
        <w:rPr>
          <w:rFonts w:cstheme="minorHAnsi"/>
          <w:b/>
          <w:color w:val="000000" w:themeColor="text1"/>
          <w:sz w:val="40"/>
        </w:rPr>
        <w:t>Appropriation Note</w:t>
      </w:r>
    </w:p>
    <w:tbl>
      <w:tblPr>
        <w:tblStyle w:val="Tabel-Gitter"/>
        <w:tblW w:w="96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142"/>
        <w:gridCol w:w="1559"/>
        <w:gridCol w:w="283"/>
        <w:gridCol w:w="993"/>
        <w:gridCol w:w="567"/>
        <w:gridCol w:w="850"/>
        <w:gridCol w:w="709"/>
        <w:gridCol w:w="1984"/>
      </w:tblGrid>
      <w:tr w:rsidR="000D6858" w:rsidRPr="002E0B6C" w14:paraId="0E357561" w14:textId="77777777" w:rsidTr="00E02CC2">
        <w:trPr>
          <w:cantSplit/>
        </w:trPr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101D42D" w14:textId="77777777" w:rsidR="000D6858" w:rsidRPr="002E0B6C" w:rsidRDefault="000D6858" w:rsidP="00FD1F4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b/>
                <w:sz w:val="28"/>
                <w:lang w:val="da-DK"/>
              </w:rPr>
            </w:pPr>
            <w:r w:rsidRPr="002E0B6C">
              <w:rPr>
                <w:rFonts w:cstheme="minorHAnsi"/>
                <w:b/>
                <w:sz w:val="28"/>
                <w:lang w:val="da-DK"/>
              </w:rPr>
              <w:t>Basic Data</w:t>
            </w:r>
          </w:p>
        </w:tc>
      </w:tr>
      <w:tr w:rsidR="003B1287" w:rsidRPr="002E0B6C" w14:paraId="4E647F81" w14:textId="77777777" w:rsidTr="00E02CC2">
        <w:trPr>
          <w:cantSplit/>
        </w:trPr>
        <w:tc>
          <w:tcPr>
            <w:tcW w:w="2694" w:type="dxa"/>
            <w:gridSpan w:val="3"/>
            <w:shd w:val="clear" w:color="auto" w:fill="E7E6E6" w:themeFill="background2"/>
            <w:vAlign w:val="center"/>
          </w:tcPr>
          <w:p w14:paraId="33E4B21A" w14:textId="77777777" w:rsidR="003B1287" w:rsidRPr="00060A33" w:rsidRDefault="003B1287" w:rsidP="000138AB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Applicant</w:t>
            </w:r>
          </w:p>
        </w:tc>
        <w:tc>
          <w:tcPr>
            <w:tcW w:w="6945" w:type="dxa"/>
            <w:gridSpan w:val="7"/>
            <w:vAlign w:val="center"/>
          </w:tcPr>
          <w:p w14:paraId="67915B32" w14:textId="77777777" w:rsidR="003B1287" w:rsidRPr="002E0B6C" w:rsidRDefault="00000000" w:rsidP="000D768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da-DK"/>
                </w:rPr>
                <w:id w:val="-647668566"/>
                <w:placeholder>
                  <w:docPart w:val="8CBAE26E5EC84B8F8DCAEA22E39299AD"/>
                </w:placeholder>
                <w:showingPlcHdr/>
              </w:sdtPr>
              <w:sdtContent>
                <w:r w:rsidR="000D7688" w:rsidRPr="002E0B6C">
                  <w:rPr>
                    <w:rStyle w:val="Pladsholdertekst"/>
                    <w:rFonts w:cstheme="minorHAnsi"/>
                  </w:rPr>
                  <w:t>Insert name of ap</w:t>
                </w:r>
                <w:r w:rsidR="002177CC" w:rsidRPr="002E0B6C">
                  <w:rPr>
                    <w:rStyle w:val="Pladsholdertekst"/>
                    <w:rFonts w:cstheme="minorHAnsi"/>
                  </w:rPr>
                  <w:t>plicant organisation</w:t>
                </w:r>
              </w:sdtContent>
            </w:sdt>
          </w:p>
        </w:tc>
      </w:tr>
      <w:tr w:rsidR="003B1287" w:rsidRPr="002E0B6C" w14:paraId="76E978EC" w14:textId="77777777" w:rsidTr="00E02CC2">
        <w:trPr>
          <w:cantSplit/>
        </w:trPr>
        <w:tc>
          <w:tcPr>
            <w:tcW w:w="2694" w:type="dxa"/>
            <w:gridSpan w:val="3"/>
            <w:shd w:val="clear" w:color="auto" w:fill="E7E6E6" w:themeFill="background2"/>
            <w:vAlign w:val="center"/>
          </w:tcPr>
          <w:p w14:paraId="007C58C0" w14:textId="77777777" w:rsidR="003B1287" w:rsidRPr="00060A33" w:rsidRDefault="003B1287" w:rsidP="000138AB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DPOD File no</w:t>
            </w:r>
          </w:p>
        </w:tc>
        <w:sdt>
          <w:sdtPr>
            <w:rPr>
              <w:rFonts w:cstheme="minorHAnsi"/>
            </w:rPr>
            <w:id w:val="-1451621196"/>
            <w:placeholder>
              <w:docPart w:val="A14D64422F3A434B8190C842A49DD63F"/>
            </w:placeholder>
            <w:showingPlcHdr/>
          </w:sdtPr>
          <w:sdtContent>
            <w:tc>
              <w:tcPr>
                <w:tcW w:w="6945" w:type="dxa"/>
                <w:gridSpan w:val="7"/>
                <w:vAlign w:val="center"/>
              </w:tcPr>
              <w:p w14:paraId="3D656BE8" w14:textId="77777777" w:rsidR="003B1287" w:rsidRPr="002E0B6C" w:rsidRDefault="002177CC" w:rsidP="002177CC">
                <w:pPr>
                  <w:rPr>
                    <w:rFonts w:cstheme="minorHAnsi"/>
                    <w:lang w:val="da-DK"/>
                  </w:rPr>
                </w:pPr>
                <w:r w:rsidRPr="002E0B6C">
                  <w:rPr>
                    <w:rStyle w:val="Pladsholdertekst"/>
                    <w:rFonts w:cstheme="minorHAnsi"/>
                    <w:lang w:val="da-DK"/>
                  </w:rPr>
                  <w:t>Insert DPOD file no</w:t>
                </w:r>
              </w:p>
            </w:tc>
          </w:sdtContent>
        </w:sdt>
      </w:tr>
      <w:tr w:rsidR="00BF3B4F" w:rsidRPr="002E0B6C" w14:paraId="56708311" w14:textId="77777777" w:rsidTr="00E02CC2">
        <w:trPr>
          <w:cantSplit/>
        </w:trPr>
        <w:tc>
          <w:tcPr>
            <w:tcW w:w="2694" w:type="dxa"/>
            <w:gridSpan w:val="3"/>
            <w:shd w:val="clear" w:color="auto" w:fill="E7E6E6" w:themeFill="background2"/>
            <w:vAlign w:val="center"/>
          </w:tcPr>
          <w:p w14:paraId="75D0F2A3" w14:textId="77777777" w:rsidR="00BF3B4F" w:rsidRPr="00060A33" w:rsidRDefault="000D6858" w:rsidP="000138AB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Appropriation consultant</w:t>
            </w:r>
          </w:p>
        </w:tc>
        <w:tc>
          <w:tcPr>
            <w:tcW w:w="6945" w:type="dxa"/>
            <w:gridSpan w:val="7"/>
            <w:vAlign w:val="center"/>
          </w:tcPr>
          <w:p w14:paraId="6BF94F9F" w14:textId="77777777" w:rsidR="00BF3B4F" w:rsidRPr="002E0B6C" w:rsidRDefault="00000000" w:rsidP="00745E5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da-DK"/>
                </w:rPr>
                <w:id w:val="-530341629"/>
                <w:placeholder>
                  <w:docPart w:val="7F55DDFDE6034248B1E313FADC5DCAF2"/>
                </w:placeholder>
                <w:showingPlcHdr/>
              </w:sdtPr>
              <w:sdtContent>
                <w:r w:rsidR="00745E5C" w:rsidRPr="002E0B6C">
                  <w:rPr>
                    <w:rStyle w:val="Pladsholdertekst"/>
                    <w:rFonts w:cstheme="minorHAnsi"/>
                  </w:rPr>
                  <w:t>Insert name of appropriation consultant</w:t>
                </w:r>
              </w:sdtContent>
            </w:sdt>
          </w:p>
        </w:tc>
      </w:tr>
      <w:tr w:rsidR="007248F0" w:rsidRPr="002E0B6C" w14:paraId="042BF5C6" w14:textId="77777777" w:rsidTr="00E02CC2">
        <w:trPr>
          <w:cantSplit/>
        </w:trPr>
        <w:tc>
          <w:tcPr>
            <w:tcW w:w="2694" w:type="dxa"/>
            <w:gridSpan w:val="3"/>
            <w:shd w:val="clear" w:color="auto" w:fill="E7E6E6" w:themeFill="background2"/>
            <w:vAlign w:val="center"/>
          </w:tcPr>
          <w:p w14:paraId="35610A34" w14:textId="77777777" w:rsidR="007248F0" w:rsidRPr="00060A33" w:rsidRDefault="007248F0" w:rsidP="007248F0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Application title</w:t>
            </w:r>
          </w:p>
        </w:tc>
        <w:tc>
          <w:tcPr>
            <w:tcW w:w="6945" w:type="dxa"/>
            <w:gridSpan w:val="7"/>
            <w:vAlign w:val="center"/>
          </w:tcPr>
          <w:p w14:paraId="66D13D5D" w14:textId="77777777" w:rsidR="007248F0" w:rsidRPr="002E0B6C" w:rsidRDefault="007248F0" w:rsidP="007248F0">
            <w:pPr>
              <w:suppressAutoHyphens/>
              <w:rPr>
                <w:rFonts w:cstheme="minorHAnsi"/>
                <w:spacing w:val="-3"/>
              </w:rPr>
            </w:pPr>
          </w:p>
        </w:tc>
      </w:tr>
      <w:tr w:rsidR="007248F0" w:rsidRPr="002E0B6C" w14:paraId="44FB213E" w14:textId="77777777" w:rsidTr="00E02CC2">
        <w:trPr>
          <w:cantSplit/>
        </w:trPr>
        <w:tc>
          <w:tcPr>
            <w:tcW w:w="2694" w:type="dxa"/>
            <w:gridSpan w:val="3"/>
            <w:shd w:val="clear" w:color="auto" w:fill="E7E6E6" w:themeFill="background2"/>
            <w:vAlign w:val="center"/>
          </w:tcPr>
          <w:p w14:paraId="2580705E" w14:textId="77777777" w:rsidR="007248F0" w:rsidRPr="00060A33" w:rsidRDefault="007248F0" w:rsidP="007248F0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Partner organisation(s)</w:t>
            </w:r>
          </w:p>
        </w:tc>
        <w:tc>
          <w:tcPr>
            <w:tcW w:w="6945" w:type="dxa"/>
            <w:gridSpan w:val="7"/>
            <w:vAlign w:val="center"/>
          </w:tcPr>
          <w:p w14:paraId="4B638BE8" w14:textId="77777777" w:rsidR="007248F0" w:rsidRPr="002E0B6C" w:rsidRDefault="007248F0" w:rsidP="002177CC">
            <w:pPr>
              <w:rPr>
                <w:rFonts w:cstheme="minorHAnsi"/>
              </w:rPr>
            </w:pPr>
          </w:p>
        </w:tc>
      </w:tr>
      <w:tr w:rsidR="00D240D2" w:rsidRPr="002E0B6C" w14:paraId="5B430E8F" w14:textId="77777777" w:rsidTr="00E02CC2">
        <w:trPr>
          <w:cantSplit/>
        </w:trPr>
        <w:tc>
          <w:tcPr>
            <w:tcW w:w="2694" w:type="dxa"/>
            <w:gridSpan w:val="3"/>
            <w:shd w:val="clear" w:color="auto" w:fill="E7E6E6" w:themeFill="background2"/>
            <w:vAlign w:val="center"/>
          </w:tcPr>
          <w:p w14:paraId="713718D1" w14:textId="77777777" w:rsidR="00D240D2" w:rsidRPr="00060A33" w:rsidRDefault="00D240D2" w:rsidP="00D240D2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Country</w:t>
            </w:r>
          </w:p>
        </w:tc>
        <w:tc>
          <w:tcPr>
            <w:tcW w:w="1842" w:type="dxa"/>
            <w:gridSpan w:val="2"/>
            <w:vAlign w:val="center"/>
          </w:tcPr>
          <w:p w14:paraId="69C00D33" w14:textId="77777777" w:rsidR="00D240D2" w:rsidRPr="002E0B6C" w:rsidRDefault="00D240D2" w:rsidP="00D240D2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shd w:val="clear" w:color="auto" w:fill="E7E6E6" w:themeFill="background2"/>
            <w:vAlign w:val="center"/>
          </w:tcPr>
          <w:p w14:paraId="07C7405D" w14:textId="3A303AB1" w:rsidR="00D240D2" w:rsidRPr="00060A33" w:rsidRDefault="00D240D2" w:rsidP="00D240D2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Country classification</w:t>
            </w:r>
          </w:p>
        </w:tc>
        <w:tc>
          <w:tcPr>
            <w:tcW w:w="2693" w:type="dxa"/>
            <w:gridSpan w:val="2"/>
            <w:vAlign w:val="center"/>
          </w:tcPr>
          <w:p w14:paraId="67487343" w14:textId="77777777" w:rsidR="00D240D2" w:rsidRPr="002E0B6C" w:rsidRDefault="00000000" w:rsidP="00D240D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999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0D2" w:rsidRPr="002E0B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40D2" w:rsidRPr="002E0B6C">
              <w:rPr>
                <w:rFonts w:cstheme="minorHAnsi"/>
              </w:rPr>
              <w:t xml:space="preserve"> Low income</w:t>
            </w:r>
          </w:p>
          <w:p w14:paraId="617ABECF" w14:textId="77777777" w:rsidR="00D240D2" w:rsidRPr="002E0B6C" w:rsidRDefault="00000000" w:rsidP="00D240D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6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0D2" w:rsidRPr="002E0B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40D2" w:rsidRPr="002E0B6C">
              <w:rPr>
                <w:rFonts w:cstheme="minorHAnsi"/>
              </w:rPr>
              <w:t xml:space="preserve"> Lower middle income</w:t>
            </w:r>
          </w:p>
          <w:p w14:paraId="01FCD34E" w14:textId="3CF6F380" w:rsidR="00D240D2" w:rsidRPr="002E0B6C" w:rsidRDefault="00000000" w:rsidP="00D240D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0D2" w:rsidRPr="002E0B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40D2" w:rsidRPr="002E0B6C">
              <w:rPr>
                <w:rFonts w:cstheme="minorHAnsi"/>
              </w:rPr>
              <w:t xml:space="preserve"> Upper middle income</w:t>
            </w:r>
          </w:p>
        </w:tc>
      </w:tr>
      <w:tr w:rsidR="007248F0" w:rsidRPr="002E0B6C" w14:paraId="583AF723" w14:textId="77777777" w:rsidTr="00E02CC2">
        <w:trPr>
          <w:cantSplit/>
        </w:trPr>
        <w:tc>
          <w:tcPr>
            <w:tcW w:w="2694" w:type="dxa"/>
            <w:gridSpan w:val="3"/>
            <w:shd w:val="clear" w:color="auto" w:fill="E7E6E6" w:themeFill="background2"/>
            <w:vAlign w:val="center"/>
          </w:tcPr>
          <w:p w14:paraId="369258C5" w14:textId="77777777" w:rsidR="007248F0" w:rsidRPr="00060A33" w:rsidRDefault="007248F0" w:rsidP="007248F0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Amount applied for</w:t>
            </w:r>
          </w:p>
        </w:tc>
        <w:tc>
          <w:tcPr>
            <w:tcW w:w="1842" w:type="dxa"/>
            <w:gridSpan w:val="2"/>
            <w:vAlign w:val="center"/>
          </w:tcPr>
          <w:p w14:paraId="27645FB9" w14:textId="77777777" w:rsidR="007248F0" w:rsidRPr="002E0B6C" w:rsidRDefault="007248F0" w:rsidP="007248F0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shd w:val="clear" w:color="auto" w:fill="E7E6E6" w:themeFill="background2"/>
            <w:vAlign w:val="center"/>
          </w:tcPr>
          <w:p w14:paraId="50B91419" w14:textId="59C5AAB0" w:rsidR="007248F0" w:rsidRPr="00060A33" w:rsidRDefault="007248F0" w:rsidP="005D00F5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 xml:space="preserve">Of which </w:t>
            </w:r>
            <w:r w:rsidR="005D00F5" w:rsidRPr="00060A33">
              <w:rPr>
                <w:rFonts w:cstheme="minorHAnsi"/>
                <w:iCs/>
              </w:rPr>
              <w:t>disability</w:t>
            </w:r>
            <w:r w:rsidRPr="00060A33">
              <w:rPr>
                <w:rFonts w:cstheme="minorHAnsi"/>
                <w:iCs/>
              </w:rPr>
              <w:t xml:space="preserve"> compensation</w:t>
            </w:r>
          </w:p>
        </w:tc>
        <w:tc>
          <w:tcPr>
            <w:tcW w:w="2693" w:type="dxa"/>
            <w:gridSpan w:val="2"/>
            <w:vAlign w:val="center"/>
          </w:tcPr>
          <w:p w14:paraId="6744DF64" w14:textId="77777777" w:rsidR="007248F0" w:rsidRPr="002E0B6C" w:rsidRDefault="007248F0" w:rsidP="007248F0">
            <w:pPr>
              <w:rPr>
                <w:rFonts w:cstheme="minorHAnsi"/>
              </w:rPr>
            </w:pPr>
          </w:p>
        </w:tc>
      </w:tr>
      <w:tr w:rsidR="007248F0" w:rsidRPr="002E0B6C" w14:paraId="69552063" w14:textId="77777777" w:rsidTr="00E02CC2">
        <w:trPr>
          <w:cantSplit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27E48F" w14:textId="77777777" w:rsidR="007248F0" w:rsidRPr="00060A33" w:rsidRDefault="007248F0" w:rsidP="007248F0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Proposed project period</w:t>
            </w:r>
          </w:p>
        </w:tc>
        <w:sdt>
          <w:sdtPr>
            <w:rPr>
              <w:rFonts w:cstheme="minorHAnsi"/>
            </w:rPr>
            <w:id w:val="-607735930"/>
            <w:placeholder>
              <w:docPart w:val="1EE8CD4DD32C45B6A82CBE36B322C44A"/>
            </w:placeholder>
            <w:showingPlcHdr/>
            <w:date w:fullDate="2019-02-01T00:00:00Z"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A7842E7" w14:textId="77777777" w:rsidR="007248F0" w:rsidRPr="002E0B6C" w:rsidRDefault="002177CC" w:rsidP="002177CC">
                <w:pPr>
                  <w:jc w:val="center"/>
                  <w:rPr>
                    <w:rFonts w:cstheme="minorHAnsi"/>
                  </w:rPr>
                </w:pPr>
                <w:r w:rsidRPr="002E0B6C">
                  <w:rPr>
                    <w:rStyle w:val="Pladsholdertekst"/>
                    <w:rFonts w:cstheme="minorHAnsi"/>
                  </w:rPr>
                  <w:t xml:space="preserve">Insert proposed project start date 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AB628C" w14:textId="77777777" w:rsidR="007248F0" w:rsidRPr="00060A33" w:rsidRDefault="007248F0" w:rsidP="007248F0">
            <w:pPr>
              <w:jc w:val="center"/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to</w:t>
            </w:r>
          </w:p>
        </w:tc>
        <w:sdt>
          <w:sdtPr>
            <w:rPr>
              <w:rFonts w:cstheme="minorHAnsi"/>
            </w:rPr>
            <w:id w:val="368341763"/>
            <w:placeholder>
              <w:docPart w:val="06AD9E06CD09441AB983A46C2C87EE56"/>
            </w:placeholder>
            <w:showingPlcHdr/>
            <w:date w:fullDate="2019-08-31T00:00:00Z"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354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3F06B66" w14:textId="77777777" w:rsidR="007248F0" w:rsidRPr="002E0B6C" w:rsidRDefault="002177CC" w:rsidP="002177CC">
                <w:pPr>
                  <w:jc w:val="center"/>
                  <w:rPr>
                    <w:rFonts w:cstheme="minorHAnsi"/>
                  </w:rPr>
                </w:pPr>
                <w:r w:rsidRPr="002E0B6C">
                  <w:rPr>
                    <w:rStyle w:val="Pladsholdertekst"/>
                    <w:rFonts w:cstheme="minorHAnsi"/>
                  </w:rPr>
                  <w:t xml:space="preserve">Insert proposed project end date </w:t>
                </w:r>
              </w:p>
            </w:tc>
          </w:sdtContent>
        </w:sdt>
      </w:tr>
      <w:tr w:rsidR="007248F0" w:rsidRPr="002E0B6C" w14:paraId="34F08362" w14:textId="77777777" w:rsidTr="00E02CC2">
        <w:trPr>
          <w:cantSplit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C86B62" w14:textId="77777777" w:rsidR="007248F0" w:rsidRPr="00060A33" w:rsidRDefault="007248F0" w:rsidP="007248F0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Project summary</w:t>
            </w:r>
          </w:p>
        </w:tc>
        <w:sdt>
          <w:sdtPr>
            <w:rPr>
              <w:rFonts w:cstheme="minorHAnsi"/>
            </w:rPr>
            <w:id w:val="-211192181"/>
            <w:placeholder>
              <w:docPart w:val="00AC640D19F34E2EA5A9B6850922748A"/>
            </w:placeholder>
            <w:showingPlcHdr/>
          </w:sdtPr>
          <w:sdtContent>
            <w:tc>
              <w:tcPr>
                <w:tcW w:w="694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00CC33EC" w14:textId="77777777" w:rsidR="007248F0" w:rsidRPr="002E0B6C" w:rsidRDefault="002177CC" w:rsidP="002177CC">
                <w:pPr>
                  <w:suppressAutoHyphens/>
                  <w:rPr>
                    <w:rFonts w:cstheme="minorHAnsi"/>
                    <w:spacing w:val="-3"/>
                    <w:sz w:val="20"/>
                  </w:rPr>
                </w:pPr>
                <w:r w:rsidRPr="002E0B6C">
                  <w:rPr>
                    <w:rStyle w:val="Pladsholdertekst"/>
                    <w:rFonts w:cstheme="minorHAnsi"/>
                  </w:rPr>
                  <w:t>Insert project summary prepared by applicant organisation (in Danish)</w:t>
                </w:r>
              </w:p>
            </w:tc>
          </w:sdtContent>
        </w:sdt>
      </w:tr>
      <w:tr w:rsidR="007248F0" w:rsidRPr="002E0B6C" w14:paraId="73401BF9" w14:textId="77777777" w:rsidTr="00E02CC2">
        <w:trPr>
          <w:cantSplit/>
        </w:trPr>
        <w:tc>
          <w:tcPr>
            <w:tcW w:w="9639" w:type="dxa"/>
            <w:gridSpan w:val="10"/>
            <w:tcBorders>
              <w:left w:val="nil"/>
              <w:right w:val="nil"/>
            </w:tcBorders>
            <w:vAlign w:val="center"/>
          </w:tcPr>
          <w:p w14:paraId="09ED1C3E" w14:textId="77777777" w:rsidR="007248F0" w:rsidRPr="002E0B6C" w:rsidRDefault="007248F0" w:rsidP="007248F0">
            <w:pPr>
              <w:rPr>
                <w:rFonts w:cstheme="minorHAnsi"/>
                <w:b/>
                <w:sz w:val="28"/>
              </w:rPr>
            </w:pPr>
          </w:p>
          <w:p w14:paraId="68612E75" w14:textId="49DC871D" w:rsidR="007248F0" w:rsidRPr="002E0B6C" w:rsidRDefault="007248F0" w:rsidP="007248F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b/>
                <w:sz w:val="28"/>
              </w:rPr>
            </w:pPr>
            <w:r w:rsidRPr="002E0B6C">
              <w:rPr>
                <w:rFonts w:cstheme="minorHAnsi"/>
                <w:b/>
                <w:sz w:val="28"/>
              </w:rPr>
              <w:t>Decision</w:t>
            </w:r>
            <w:r w:rsidR="00E02CC2">
              <w:rPr>
                <w:rFonts w:cstheme="minorHAnsi"/>
                <w:b/>
                <w:sz w:val="28"/>
              </w:rPr>
              <w:t xml:space="preserve"> </w:t>
            </w:r>
            <w:r w:rsidR="00E02CC2" w:rsidRPr="00EA2A66">
              <w:rPr>
                <w:rFonts w:cstheme="minorHAnsi"/>
                <w:b/>
                <w:sz w:val="28"/>
                <w:szCs w:val="28"/>
              </w:rPr>
              <w:t xml:space="preserve">- </w:t>
            </w:r>
            <w:r w:rsidR="00E02CC2" w:rsidRPr="00EA2A66">
              <w:rPr>
                <w:rFonts w:cstheme="minorHAnsi"/>
                <w:iCs/>
                <w:sz w:val="28"/>
                <w:szCs w:val="28"/>
              </w:rPr>
              <w:t>Appropriation committee</w:t>
            </w:r>
          </w:p>
        </w:tc>
      </w:tr>
      <w:tr w:rsidR="000D7688" w:rsidRPr="002E0B6C" w14:paraId="78491BC7" w14:textId="77777777" w:rsidTr="00E02CC2">
        <w:trPr>
          <w:cantSplit/>
          <w:trHeight w:val="144"/>
        </w:trPr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14:paraId="7D7E2354" w14:textId="77777777" w:rsidR="000D7688" w:rsidRPr="00060A33" w:rsidRDefault="000D7688" w:rsidP="007248F0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Appropriation committee decision</w:t>
            </w:r>
          </w:p>
        </w:tc>
        <w:sdt>
          <w:sdtPr>
            <w:rPr>
              <w:rFonts w:cstheme="minorHAnsi"/>
              <w:sz w:val="26"/>
            </w:rPr>
            <w:id w:val="-45148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B1E41BA" w14:textId="0AC04CA7" w:rsidR="000D7688" w:rsidRPr="002E0B6C" w:rsidRDefault="00B66D27" w:rsidP="00D30DE6">
                <w:pPr>
                  <w:rPr>
                    <w:rFonts w:cstheme="minorHAnsi"/>
                    <w:sz w:val="26"/>
                  </w:rPr>
                </w:pPr>
                <w:r w:rsidRPr="002E0B6C">
                  <w:rPr>
                    <w:rFonts w:ascii="Segoe UI Symbol" w:eastAsia="MS Gothic" w:hAnsi="Segoe UI Symbol" w:cs="Segoe UI Symbol"/>
                    <w:sz w:val="26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8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C7249" w14:textId="77777777" w:rsidR="000D7688" w:rsidRPr="002E0B6C" w:rsidRDefault="000D7688" w:rsidP="000D7688">
            <w:pPr>
              <w:rPr>
                <w:rFonts w:cstheme="minorHAnsi"/>
              </w:rPr>
            </w:pPr>
            <w:r w:rsidRPr="002E0B6C">
              <w:rPr>
                <w:rFonts w:cstheme="minorHAnsi"/>
              </w:rPr>
              <w:t>Approved</w:t>
            </w:r>
          </w:p>
        </w:tc>
      </w:tr>
      <w:tr w:rsidR="000D7688" w:rsidRPr="002E0B6C" w14:paraId="504C871A" w14:textId="77777777" w:rsidTr="00E02CC2">
        <w:trPr>
          <w:cantSplit/>
          <w:trHeight w:val="142"/>
        </w:trPr>
        <w:tc>
          <w:tcPr>
            <w:tcW w:w="2127" w:type="dxa"/>
            <w:vMerge/>
            <w:shd w:val="clear" w:color="auto" w:fill="E7E6E6" w:themeFill="background2"/>
            <w:vAlign w:val="center"/>
          </w:tcPr>
          <w:p w14:paraId="27BBA984" w14:textId="77777777" w:rsidR="000D7688" w:rsidRPr="002E0B6C" w:rsidRDefault="000D7688" w:rsidP="007248F0">
            <w:pPr>
              <w:rPr>
                <w:rFonts w:cstheme="minorHAnsi"/>
                <w:i/>
                <w:iCs/>
              </w:rPr>
            </w:pPr>
          </w:p>
        </w:tc>
        <w:sdt>
          <w:sdtPr>
            <w:rPr>
              <w:rFonts w:cstheme="minorHAnsi"/>
              <w:sz w:val="26"/>
            </w:rPr>
            <w:id w:val="21340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563000C" w14:textId="77777777" w:rsidR="000D7688" w:rsidRPr="002E0B6C" w:rsidRDefault="000D7688" w:rsidP="00D30DE6">
                <w:pPr>
                  <w:rPr>
                    <w:rFonts w:cstheme="minorHAnsi"/>
                    <w:sz w:val="26"/>
                  </w:rPr>
                </w:pPr>
                <w:r w:rsidRPr="002E0B6C">
                  <w:rPr>
                    <w:rFonts w:ascii="Segoe UI Symbol" w:eastAsia="MS Gothic" w:hAnsi="Segoe UI Symbol" w:cs="Segoe UI Symbol"/>
                    <w:sz w:val="26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8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5B70F" w14:textId="77777777" w:rsidR="000D7688" w:rsidRPr="002E0B6C" w:rsidRDefault="000D7688" w:rsidP="000D7688">
            <w:pPr>
              <w:rPr>
                <w:rFonts w:cstheme="minorHAnsi"/>
              </w:rPr>
            </w:pPr>
            <w:r w:rsidRPr="002E0B6C">
              <w:rPr>
                <w:rFonts w:cstheme="minorHAnsi"/>
              </w:rPr>
              <w:t>Approved with recommendation(s)</w:t>
            </w:r>
          </w:p>
        </w:tc>
      </w:tr>
      <w:tr w:rsidR="000D7688" w:rsidRPr="002E0B6C" w14:paraId="0E2F142C" w14:textId="77777777" w:rsidTr="00E02CC2">
        <w:trPr>
          <w:cantSplit/>
          <w:trHeight w:val="142"/>
        </w:trPr>
        <w:tc>
          <w:tcPr>
            <w:tcW w:w="2127" w:type="dxa"/>
            <w:vMerge/>
            <w:shd w:val="clear" w:color="auto" w:fill="E7E6E6" w:themeFill="background2"/>
            <w:vAlign w:val="center"/>
          </w:tcPr>
          <w:p w14:paraId="22E7C351" w14:textId="77777777" w:rsidR="000D7688" w:rsidRPr="002E0B6C" w:rsidRDefault="000D7688" w:rsidP="007248F0">
            <w:pPr>
              <w:rPr>
                <w:rFonts w:cstheme="minorHAnsi"/>
                <w:i/>
                <w:iCs/>
              </w:rPr>
            </w:pPr>
          </w:p>
        </w:tc>
        <w:sdt>
          <w:sdtPr>
            <w:rPr>
              <w:rFonts w:cstheme="minorHAnsi"/>
              <w:sz w:val="26"/>
            </w:rPr>
            <w:id w:val="10188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03CD038" w14:textId="77777777" w:rsidR="000D7688" w:rsidRPr="002E0B6C" w:rsidRDefault="00745E5C" w:rsidP="00D30DE6">
                <w:pPr>
                  <w:rPr>
                    <w:rFonts w:cstheme="minorHAnsi"/>
                    <w:sz w:val="26"/>
                  </w:rPr>
                </w:pPr>
                <w:r w:rsidRPr="002E0B6C">
                  <w:rPr>
                    <w:rFonts w:ascii="Segoe UI Symbol" w:eastAsia="MS Gothic" w:hAnsi="Segoe UI Symbol" w:cs="Segoe UI Symbol"/>
                    <w:sz w:val="26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8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CCD5C" w14:textId="77777777" w:rsidR="000D7688" w:rsidRPr="002E0B6C" w:rsidRDefault="000D7688" w:rsidP="000D7688">
            <w:pPr>
              <w:rPr>
                <w:rFonts w:cstheme="minorHAnsi"/>
              </w:rPr>
            </w:pPr>
            <w:r w:rsidRPr="002E0B6C">
              <w:rPr>
                <w:rFonts w:cstheme="minorHAnsi"/>
              </w:rPr>
              <w:t>Approved with condition(s)</w:t>
            </w:r>
          </w:p>
        </w:tc>
      </w:tr>
      <w:tr w:rsidR="000D7688" w:rsidRPr="002E0B6C" w14:paraId="4F2E7A8B" w14:textId="77777777" w:rsidTr="00E02CC2">
        <w:trPr>
          <w:cantSplit/>
          <w:trHeight w:val="142"/>
        </w:trPr>
        <w:tc>
          <w:tcPr>
            <w:tcW w:w="2127" w:type="dxa"/>
            <w:vMerge/>
            <w:shd w:val="clear" w:color="auto" w:fill="E7E6E6" w:themeFill="background2"/>
            <w:vAlign w:val="center"/>
          </w:tcPr>
          <w:p w14:paraId="3F2595FB" w14:textId="77777777" w:rsidR="000D7688" w:rsidRPr="002E0B6C" w:rsidRDefault="000D7688" w:rsidP="007248F0">
            <w:pPr>
              <w:rPr>
                <w:rFonts w:cstheme="minorHAnsi"/>
                <w:i/>
                <w:iCs/>
              </w:rPr>
            </w:pPr>
          </w:p>
        </w:tc>
        <w:sdt>
          <w:sdtPr>
            <w:rPr>
              <w:rFonts w:cstheme="minorHAnsi"/>
              <w:sz w:val="26"/>
            </w:rPr>
            <w:id w:val="139099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FF7884A" w14:textId="77777777" w:rsidR="000D7688" w:rsidRPr="002E0B6C" w:rsidRDefault="000D7688" w:rsidP="00D30DE6">
                <w:pPr>
                  <w:rPr>
                    <w:rFonts w:cstheme="minorHAnsi"/>
                    <w:sz w:val="26"/>
                  </w:rPr>
                </w:pPr>
                <w:r w:rsidRPr="002E0B6C">
                  <w:rPr>
                    <w:rFonts w:ascii="Segoe UI Symbol" w:eastAsia="MS Gothic" w:hAnsi="Segoe UI Symbol" w:cs="Segoe UI Symbol"/>
                    <w:sz w:val="26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8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44B02" w14:textId="77777777" w:rsidR="000D7688" w:rsidRPr="002E0B6C" w:rsidRDefault="000D7688" w:rsidP="00D30DE6">
            <w:pPr>
              <w:rPr>
                <w:rFonts w:cstheme="minorHAnsi"/>
              </w:rPr>
            </w:pPr>
            <w:r w:rsidRPr="002E0B6C">
              <w:rPr>
                <w:rFonts w:cstheme="minorHAnsi"/>
              </w:rPr>
              <w:t>Not approved</w:t>
            </w:r>
          </w:p>
        </w:tc>
      </w:tr>
      <w:tr w:rsidR="007248F0" w:rsidRPr="002E0B6C" w14:paraId="4DF15D49" w14:textId="77777777" w:rsidTr="00E02CC2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201936" w14:textId="77777777" w:rsidR="007248F0" w:rsidRPr="00060A33" w:rsidRDefault="007248F0" w:rsidP="007248F0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>Amount approved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7B7409F9" w14:textId="77777777" w:rsidR="007248F0" w:rsidRPr="00060A33" w:rsidRDefault="007248F0" w:rsidP="007248F0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AFA219" w14:textId="07B465D4" w:rsidR="007248F0" w:rsidRPr="00060A33" w:rsidRDefault="007248F0" w:rsidP="005D00F5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t xml:space="preserve">Of which </w:t>
            </w:r>
            <w:r w:rsidR="005D00F5" w:rsidRPr="00060A33">
              <w:rPr>
                <w:rFonts w:cstheme="minorHAnsi"/>
                <w:iCs/>
              </w:rPr>
              <w:t>disability</w:t>
            </w:r>
            <w:r w:rsidRPr="00060A33">
              <w:rPr>
                <w:rFonts w:cstheme="minorHAnsi"/>
                <w:iCs/>
              </w:rPr>
              <w:t xml:space="preserve"> compensation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EA70AC" w14:textId="77777777" w:rsidR="007248F0" w:rsidRPr="002E0B6C" w:rsidRDefault="007248F0" w:rsidP="007248F0">
            <w:pPr>
              <w:rPr>
                <w:rFonts w:cstheme="minorHAnsi"/>
              </w:rPr>
            </w:pPr>
          </w:p>
        </w:tc>
      </w:tr>
      <w:tr w:rsidR="007248F0" w:rsidRPr="002E0B6C" w14:paraId="649D3CE9" w14:textId="77777777" w:rsidTr="00E02CC2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949B73" w14:textId="77777777" w:rsidR="007248F0" w:rsidRPr="00060A33" w:rsidRDefault="007248F0" w:rsidP="007248F0">
            <w:pPr>
              <w:rPr>
                <w:rFonts w:cstheme="minorHAnsi"/>
              </w:rPr>
            </w:pPr>
            <w:r w:rsidRPr="00060A33">
              <w:rPr>
                <w:rFonts w:cstheme="minorHAnsi"/>
                <w:iCs/>
              </w:rPr>
              <w:t>Appropriation committee assessment and decision, specify any conditions and recommendations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center"/>
          </w:tcPr>
          <w:p w14:paraId="431C7420" w14:textId="77777777" w:rsidR="007248F0" w:rsidRPr="002E0B6C" w:rsidRDefault="007248F0" w:rsidP="007248F0">
            <w:pPr>
              <w:rPr>
                <w:rFonts w:cstheme="minorHAnsi"/>
              </w:rPr>
            </w:pPr>
          </w:p>
          <w:p w14:paraId="359FD84D" w14:textId="77777777" w:rsidR="007248F0" w:rsidRPr="002E0B6C" w:rsidRDefault="007248F0" w:rsidP="007248F0">
            <w:pPr>
              <w:rPr>
                <w:rFonts w:cstheme="minorHAnsi"/>
              </w:rPr>
            </w:pPr>
          </w:p>
          <w:p w14:paraId="5039D24C" w14:textId="77777777" w:rsidR="007248F0" w:rsidRPr="002E0B6C" w:rsidRDefault="007248F0" w:rsidP="007248F0">
            <w:pPr>
              <w:rPr>
                <w:rFonts w:cstheme="minorHAnsi"/>
              </w:rPr>
            </w:pPr>
          </w:p>
          <w:p w14:paraId="55457CA8" w14:textId="77777777" w:rsidR="007248F0" w:rsidRPr="002E0B6C" w:rsidRDefault="007248F0" w:rsidP="007248F0">
            <w:pPr>
              <w:rPr>
                <w:rFonts w:cstheme="minorHAnsi"/>
              </w:rPr>
            </w:pPr>
          </w:p>
          <w:p w14:paraId="65CC2B12" w14:textId="77777777" w:rsidR="007248F0" w:rsidRPr="002E0B6C" w:rsidRDefault="007248F0" w:rsidP="007248F0">
            <w:pPr>
              <w:rPr>
                <w:rFonts w:cstheme="minorHAnsi"/>
              </w:rPr>
            </w:pPr>
          </w:p>
        </w:tc>
      </w:tr>
      <w:tr w:rsidR="007248F0" w:rsidRPr="002E0B6C" w14:paraId="67D72C04" w14:textId="77777777" w:rsidTr="00E02CC2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369BA5" w14:textId="77777777" w:rsidR="007248F0" w:rsidRPr="00060A33" w:rsidRDefault="007248F0" w:rsidP="007248F0">
            <w:pPr>
              <w:rPr>
                <w:rFonts w:cstheme="minorHAnsi"/>
                <w:iCs/>
              </w:rPr>
            </w:pPr>
            <w:r w:rsidRPr="00060A33">
              <w:rPr>
                <w:rFonts w:cstheme="minorHAnsi"/>
                <w:iCs/>
              </w:rPr>
              <w:lastRenderedPageBreak/>
              <w:t>Date of decision</w:t>
            </w:r>
          </w:p>
        </w:tc>
        <w:sdt>
          <w:sdtPr>
            <w:rPr>
              <w:rFonts w:cstheme="minorHAnsi"/>
            </w:rPr>
            <w:id w:val="58756611"/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7512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CFE0372" w14:textId="77777777" w:rsidR="007248F0" w:rsidRPr="002E0B6C" w:rsidRDefault="007248F0" w:rsidP="007248F0">
                <w:pPr>
                  <w:rPr>
                    <w:rFonts w:cstheme="minorHAnsi"/>
                  </w:rPr>
                </w:pPr>
                <w:r w:rsidRPr="002E0B6C">
                  <w:rPr>
                    <w:rStyle w:val="Pladsholdertekst"/>
                    <w:rFonts w:cstheme="minorHAnsi"/>
                    <w:bdr w:val="single" w:sz="4" w:space="0" w:color="auto"/>
                  </w:rPr>
                  <w:t>Insert date of committee’s decision</w:t>
                </w:r>
              </w:p>
            </w:tc>
          </w:sdtContent>
        </w:sdt>
      </w:tr>
    </w:tbl>
    <w:p w14:paraId="54765E57" w14:textId="63473DC7" w:rsidR="008D6E37" w:rsidRPr="008D6E37" w:rsidRDefault="008D6E37" w:rsidP="003B1287">
      <w:pPr>
        <w:tabs>
          <w:tab w:val="left" w:pos="2448"/>
        </w:tabs>
        <w:rPr>
          <w:rFonts w:cstheme="minorHAnsi"/>
          <w:b/>
        </w:rPr>
      </w:pPr>
    </w:p>
    <w:p w14:paraId="552AE2B3" w14:textId="69AA954D" w:rsidR="00E02CC2" w:rsidRDefault="00E02CC2" w:rsidP="00E02CC2">
      <w:pPr>
        <w:pStyle w:val="Listeafsnit"/>
        <w:numPr>
          <w:ilvl w:val="0"/>
          <w:numId w:val="1"/>
        </w:numPr>
        <w:rPr>
          <w:rFonts w:cstheme="minorHAnsi"/>
          <w:sz w:val="28"/>
        </w:rPr>
      </w:pPr>
      <w:r w:rsidRPr="00697C00">
        <w:rPr>
          <w:rFonts w:cstheme="minorHAnsi"/>
          <w:b/>
          <w:sz w:val="28"/>
        </w:rPr>
        <w:t>Assessment</w:t>
      </w:r>
      <w:r w:rsidRPr="00697C00">
        <w:rPr>
          <w:rFonts w:cstheme="minorHAnsi"/>
          <w:sz w:val="28"/>
        </w:rPr>
        <w:t xml:space="preserve"> - Appropriation Consultant</w:t>
      </w:r>
    </w:p>
    <w:p w14:paraId="4B216FA2" w14:textId="77777777" w:rsidR="00E02CC2" w:rsidRPr="00697C00" w:rsidRDefault="00E02CC2" w:rsidP="00E02CC2">
      <w:pPr>
        <w:pStyle w:val="Overskrift2"/>
        <w:rPr>
          <w:b/>
          <w:color w:val="000000" w:themeColor="text1"/>
          <w:sz w:val="22"/>
        </w:rPr>
      </w:pPr>
      <w:r w:rsidRPr="00697C00">
        <w:rPr>
          <w:b/>
          <w:iCs/>
          <w:color w:val="000000" w:themeColor="text1"/>
          <w:szCs w:val="20"/>
        </w:rPr>
        <w:t xml:space="preserve">3.1. </w:t>
      </w:r>
      <w:r w:rsidRPr="00697C00">
        <w:rPr>
          <w:b/>
          <w:color w:val="000000" w:themeColor="text1"/>
        </w:rPr>
        <w:t>Summary Assessment &amp; Recommendation</w:t>
      </w:r>
    </w:p>
    <w:tbl>
      <w:tblPr>
        <w:tblStyle w:val="Tabel-Gitter"/>
        <w:tblW w:w="9639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309CB" w:rsidRPr="002E0B6C" w14:paraId="39270B65" w14:textId="77777777" w:rsidTr="00E02CC2">
        <w:trPr>
          <w:cantSplit/>
        </w:trPr>
        <w:sdt>
          <w:sdtPr>
            <w:rPr>
              <w:rFonts w:cstheme="minorHAnsi"/>
            </w:rPr>
            <w:id w:val="-592859448"/>
          </w:sdtPr>
          <w:sdtContent>
            <w:sdt>
              <w:sdtPr>
                <w:rPr>
                  <w:rFonts w:cstheme="minorHAnsi"/>
                </w:rPr>
                <w:id w:val="382063931"/>
              </w:sdtPr>
              <w:sdtContent>
                <w:tc>
                  <w:tcPr>
                    <w:tcW w:w="9639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74C348A" w14:textId="67A07B71" w:rsidR="00800293" w:rsidRDefault="00800293" w:rsidP="00800293">
                    <w:pPr>
                      <w:keepNext/>
                      <w:keepLines/>
                      <w:rPr>
                        <w:rFonts w:cstheme="minorHAnsi"/>
                      </w:rPr>
                    </w:pPr>
                    <w:r w:rsidRPr="00910873">
                      <w:rPr>
                        <w:rFonts w:cstheme="minorHAnsi"/>
                        <w:b/>
                      </w:rPr>
                      <w:t>Relevance</w:t>
                    </w:r>
                    <w:r>
                      <w:rPr>
                        <w:rFonts w:cstheme="minorHAnsi"/>
                      </w:rPr>
                      <w:t>:</w:t>
                    </w:r>
                    <w:r w:rsidRPr="003D245C">
                      <w:rPr>
                        <w:iCs/>
                      </w:rPr>
                      <w:t xml:space="preserve"> </w:t>
                    </w:r>
                  </w:p>
                  <w:p w14:paraId="5188630E" w14:textId="77777777" w:rsidR="00800293" w:rsidRDefault="00800293" w:rsidP="00800293">
                    <w:pPr>
                      <w:keepNext/>
                      <w:keepLines/>
                      <w:rPr>
                        <w:rFonts w:cstheme="minorHAnsi"/>
                      </w:rPr>
                    </w:pPr>
                  </w:p>
                  <w:p w14:paraId="784CF084" w14:textId="77777777" w:rsidR="00800293" w:rsidRDefault="00800293" w:rsidP="00800293">
                    <w:pPr>
                      <w:keepNext/>
                      <w:keepLines/>
                      <w:rPr>
                        <w:rFonts w:cstheme="minorHAnsi"/>
                      </w:rPr>
                    </w:pPr>
                    <w:r w:rsidRPr="00910873">
                      <w:rPr>
                        <w:rFonts w:cstheme="minorHAnsi"/>
                        <w:b/>
                      </w:rPr>
                      <w:t>Partnership</w:t>
                    </w:r>
                    <w:r>
                      <w:rPr>
                        <w:rFonts w:cstheme="minorHAnsi"/>
                      </w:rPr>
                      <w:t>:</w:t>
                    </w:r>
                  </w:p>
                  <w:p w14:paraId="3AB3EF64" w14:textId="77777777" w:rsidR="00800293" w:rsidRDefault="00800293" w:rsidP="00800293">
                    <w:pPr>
                      <w:keepNext/>
                      <w:keepLines/>
                      <w:rPr>
                        <w:rFonts w:cstheme="minorHAnsi"/>
                      </w:rPr>
                    </w:pPr>
                  </w:p>
                  <w:p w14:paraId="23F3977C" w14:textId="77777777" w:rsidR="00800293" w:rsidRDefault="00800293" w:rsidP="00800293">
                    <w:pPr>
                      <w:keepNext/>
                      <w:keepLines/>
                      <w:rPr>
                        <w:rFonts w:cstheme="minorHAnsi"/>
                      </w:rPr>
                    </w:pPr>
                    <w:r w:rsidRPr="00910873">
                      <w:rPr>
                        <w:rFonts w:cstheme="minorHAnsi"/>
                        <w:b/>
                      </w:rPr>
                      <w:t>Intervention</w:t>
                    </w:r>
                    <w:r>
                      <w:rPr>
                        <w:rFonts w:cstheme="minorHAnsi"/>
                      </w:rPr>
                      <w:t>:</w:t>
                    </w:r>
                  </w:p>
                  <w:p w14:paraId="530746D0" w14:textId="77777777" w:rsidR="00800293" w:rsidRDefault="00800293" w:rsidP="00800293">
                    <w:pPr>
                      <w:keepNext/>
                      <w:keepLines/>
                      <w:rPr>
                        <w:rFonts w:cstheme="minorHAnsi"/>
                      </w:rPr>
                    </w:pPr>
                  </w:p>
                  <w:p w14:paraId="7AF8E2F0" w14:textId="59348070" w:rsidR="002309CB" w:rsidRPr="002E0B6C" w:rsidRDefault="00800293" w:rsidP="00800293">
                    <w:pPr>
                      <w:keepNext/>
                      <w:keepLines/>
                      <w:rPr>
                        <w:rFonts w:cstheme="minorHAnsi"/>
                      </w:rPr>
                    </w:pPr>
                    <w:r w:rsidRPr="00910873">
                      <w:rPr>
                        <w:rFonts w:cstheme="minorHAnsi"/>
                        <w:b/>
                      </w:rPr>
                      <w:t>Budget</w:t>
                    </w:r>
                    <w:r>
                      <w:rPr>
                        <w:rFonts w:cstheme="minorHAnsi"/>
                      </w:rPr>
                      <w:t>:</w:t>
                    </w:r>
                  </w:p>
                </w:tc>
              </w:sdtContent>
            </w:sdt>
          </w:sdtContent>
        </w:sdt>
      </w:tr>
    </w:tbl>
    <w:p w14:paraId="17BFF381" w14:textId="77777777" w:rsidR="000E7973" w:rsidRPr="002E0B6C" w:rsidRDefault="000E7973" w:rsidP="000E7973">
      <w:pPr>
        <w:widowControl w:val="0"/>
        <w:tabs>
          <w:tab w:val="left" w:pos="434"/>
        </w:tabs>
        <w:autoSpaceDE w:val="0"/>
        <w:autoSpaceDN w:val="0"/>
        <w:spacing w:before="131" w:after="0" w:line="278" w:lineRule="auto"/>
        <w:ind w:right="1999"/>
        <w:rPr>
          <w:rFonts w:cstheme="minorHAnsi"/>
          <w:color w:val="000000" w:themeColor="text1"/>
          <w:sz w:val="18"/>
        </w:rPr>
      </w:pPr>
    </w:p>
    <w:p w14:paraId="7349FF7E" w14:textId="77777777" w:rsidR="00E02CC2" w:rsidRPr="00697C00" w:rsidRDefault="00E02CC2" w:rsidP="00E02CC2">
      <w:pPr>
        <w:pStyle w:val="Overskrift2"/>
        <w:rPr>
          <w:b/>
          <w:color w:val="000000" w:themeColor="text1"/>
        </w:rPr>
      </w:pPr>
      <w:r w:rsidRPr="00697C00">
        <w:rPr>
          <w:b/>
          <w:color w:val="000000" w:themeColor="text1"/>
        </w:rPr>
        <w:t>3.2. Fulfilment of Requirements</w:t>
      </w:r>
    </w:p>
    <w:tbl>
      <w:tblPr>
        <w:tblStyle w:val="Tabel-Gitter"/>
        <w:tblW w:w="9639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"/>
        <w:gridCol w:w="329"/>
        <w:gridCol w:w="6366"/>
        <w:gridCol w:w="1274"/>
        <w:gridCol w:w="1654"/>
      </w:tblGrid>
      <w:tr w:rsidR="00E3152F" w:rsidRPr="002E0B6C" w14:paraId="35E743A3" w14:textId="77777777" w:rsidTr="00E02CC2">
        <w:tc>
          <w:tcPr>
            <w:tcW w:w="345" w:type="dxa"/>
            <w:gridSpan w:val="2"/>
            <w:shd w:val="clear" w:color="auto" w:fill="E7E6E6" w:themeFill="background2"/>
            <w:vAlign w:val="center"/>
          </w:tcPr>
          <w:p w14:paraId="3A4F30A4" w14:textId="52696748" w:rsidR="00E3152F" w:rsidRPr="002E0B6C" w:rsidRDefault="00E3152F" w:rsidP="00BC42C5">
            <w:pPr>
              <w:tabs>
                <w:tab w:val="left" w:pos="422"/>
              </w:tabs>
              <w:autoSpaceDE w:val="0"/>
              <w:autoSpaceDN w:val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2E0B6C">
              <w:rPr>
                <w:rFonts w:cstheme="minorHAnsi"/>
                <w:color w:val="000000" w:themeColor="text1"/>
                <w:sz w:val="20"/>
              </w:rPr>
              <w:t>1.</w:t>
            </w:r>
          </w:p>
        </w:tc>
        <w:tc>
          <w:tcPr>
            <w:tcW w:w="6366" w:type="dxa"/>
            <w:shd w:val="clear" w:color="auto" w:fill="E7E6E6" w:themeFill="background2"/>
            <w:vAlign w:val="center"/>
          </w:tcPr>
          <w:p w14:paraId="14D1ECC4" w14:textId="24485FF8" w:rsidR="00E3152F" w:rsidRPr="002E0B6C" w:rsidRDefault="004C2757" w:rsidP="00081ACA">
            <w:pPr>
              <w:tabs>
                <w:tab w:val="left" w:pos="422"/>
              </w:tabs>
              <w:autoSpaceDE w:val="0"/>
              <w:autoSpaceDN w:val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T</w:t>
            </w:r>
            <w:r w:rsidRPr="00673D08">
              <w:rPr>
                <w:rFonts w:cstheme="minorHAnsi"/>
                <w:color w:val="000000" w:themeColor="text1"/>
                <w:sz w:val="20"/>
              </w:rPr>
              <w:t xml:space="preserve">he objective of the intervention </w:t>
            </w:r>
            <w:r>
              <w:rPr>
                <w:rFonts w:cstheme="minorHAnsi"/>
                <w:color w:val="000000" w:themeColor="text1"/>
                <w:sz w:val="20"/>
              </w:rPr>
              <w:t>is in alignment with the purpose</w:t>
            </w:r>
            <w:r w:rsidRPr="00673D08">
              <w:rPr>
                <w:rFonts w:cstheme="minorHAnsi"/>
                <w:color w:val="000000" w:themeColor="text1"/>
                <w:sz w:val="20"/>
              </w:rPr>
              <w:t xml:space="preserve"> of </w:t>
            </w:r>
            <w:r>
              <w:rPr>
                <w:rFonts w:cstheme="minorHAnsi"/>
                <w:color w:val="000000" w:themeColor="text1"/>
                <w:sz w:val="20"/>
              </w:rPr>
              <w:t>small-scale d</w:t>
            </w:r>
            <w:r w:rsidRPr="00673D08">
              <w:rPr>
                <w:rFonts w:cstheme="minorHAnsi"/>
                <w:color w:val="000000" w:themeColor="text1"/>
                <w:sz w:val="20"/>
              </w:rPr>
              <w:t xml:space="preserve">evelopment </w:t>
            </w:r>
            <w:r w:rsidR="009A50F5">
              <w:rPr>
                <w:rFonts w:cstheme="minorHAnsi"/>
                <w:color w:val="000000" w:themeColor="text1"/>
                <w:sz w:val="20"/>
              </w:rPr>
              <w:t>projects</w:t>
            </w:r>
          </w:p>
        </w:tc>
        <w:tc>
          <w:tcPr>
            <w:tcW w:w="1274" w:type="dxa"/>
            <w:vAlign w:val="center"/>
          </w:tcPr>
          <w:p w14:paraId="22BEDD24" w14:textId="62DB4924" w:rsidR="00E3152F" w:rsidRPr="002E0B6C" w:rsidRDefault="00000000" w:rsidP="004F51BA">
            <w:pPr>
              <w:pStyle w:val="Listeafsnit"/>
              <w:tabs>
                <w:tab w:val="left" w:pos="1284"/>
              </w:tabs>
              <w:ind w:left="0"/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97332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52F" w:rsidRPr="002E0B6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E3152F" w:rsidRPr="002E0B6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3152F" w:rsidRPr="002E0B6C">
              <w:rPr>
                <w:rFonts w:cstheme="minorHAnsi"/>
                <w:color w:val="000000" w:themeColor="text1"/>
                <w:sz w:val="20"/>
              </w:rPr>
              <w:t xml:space="preserve">Fulfilled </w:t>
            </w:r>
          </w:p>
        </w:tc>
        <w:tc>
          <w:tcPr>
            <w:tcW w:w="1654" w:type="dxa"/>
            <w:vAlign w:val="center"/>
          </w:tcPr>
          <w:p w14:paraId="0F366C59" w14:textId="77777777" w:rsidR="00E3152F" w:rsidRPr="002E0B6C" w:rsidRDefault="00000000" w:rsidP="00430973">
            <w:pPr>
              <w:pStyle w:val="Listeafsnit"/>
              <w:tabs>
                <w:tab w:val="left" w:pos="1284"/>
              </w:tabs>
              <w:ind w:left="0"/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-94300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52F" w:rsidRPr="002E0B6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E3152F" w:rsidRPr="002E0B6C">
              <w:rPr>
                <w:rFonts w:cstheme="minorHAnsi"/>
                <w:iCs/>
                <w:sz w:val="20"/>
                <w:szCs w:val="20"/>
              </w:rPr>
              <w:t xml:space="preserve"> Not fulfilled</w:t>
            </w:r>
          </w:p>
        </w:tc>
      </w:tr>
      <w:tr w:rsidR="00E3152F" w:rsidRPr="002E0B6C" w14:paraId="69D80581" w14:textId="77777777" w:rsidTr="00E02CC2">
        <w:tc>
          <w:tcPr>
            <w:tcW w:w="345" w:type="dxa"/>
            <w:gridSpan w:val="2"/>
            <w:shd w:val="clear" w:color="auto" w:fill="E7E6E6" w:themeFill="background2"/>
            <w:vAlign w:val="center"/>
          </w:tcPr>
          <w:p w14:paraId="11610780" w14:textId="30AC0E52" w:rsidR="00E3152F" w:rsidRPr="002E0B6C" w:rsidRDefault="00E3152F" w:rsidP="00BC42C5">
            <w:pPr>
              <w:pStyle w:val="Listeafsnit"/>
              <w:tabs>
                <w:tab w:val="left" w:pos="1284"/>
              </w:tabs>
              <w:ind w:left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2E0B6C">
              <w:rPr>
                <w:rFonts w:cstheme="minorHAnsi"/>
                <w:color w:val="000000" w:themeColor="text1"/>
                <w:sz w:val="20"/>
              </w:rPr>
              <w:t>2.</w:t>
            </w:r>
          </w:p>
        </w:tc>
        <w:tc>
          <w:tcPr>
            <w:tcW w:w="6366" w:type="dxa"/>
            <w:shd w:val="clear" w:color="auto" w:fill="E7E6E6" w:themeFill="background2"/>
            <w:vAlign w:val="center"/>
          </w:tcPr>
          <w:p w14:paraId="041A8BA0" w14:textId="0B09C897" w:rsidR="00E3152F" w:rsidRPr="002E0B6C" w:rsidRDefault="00E3152F" w:rsidP="00081ACA">
            <w:pPr>
              <w:pStyle w:val="Listeafsnit"/>
              <w:tabs>
                <w:tab w:val="left" w:pos="1284"/>
              </w:tabs>
              <w:ind w:left="0"/>
              <w:rPr>
                <w:rFonts w:cstheme="minorHAnsi"/>
                <w:color w:val="000000" w:themeColor="text1"/>
                <w:sz w:val="20"/>
              </w:rPr>
            </w:pPr>
            <w:r w:rsidRPr="002E0B6C">
              <w:rPr>
                <w:rFonts w:cstheme="minorHAnsi"/>
                <w:color w:val="000000" w:themeColor="text1"/>
                <w:sz w:val="20"/>
              </w:rPr>
              <w:t>Partner organization’s capacity and annual turnover match project’s level of ambition</w:t>
            </w:r>
          </w:p>
        </w:tc>
        <w:tc>
          <w:tcPr>
            <w:tcW w:w="1274" w:type="dxa"/>
            <w:vAlign w:val="center"/>
          </w:tcPr>
          <w:p w14:paraId="70333AC3" w14:textId="6A233E07" w:rsidR="00E3152F" w:rsidRPr="002E0B6C" w:rsidRDefault="00000000" w:rsidP="004F51BA">
            <w:pPr>
              <w:pStyle w:val="Listeafsnit"/>
              <w:tabs>
                <w:tab w:val="left" w:pos="1284"/>
              </w:tabs>
              <w:ind w:left="0"/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41898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52F" w:rsidRPr="002E0B6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E3152F" w:rsidRPr="002E0B6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3152F" w:rsidRPr="002E0B6C">
              <w:rPr>
                <w:rFonts w:cstheme="minorHAnsi"/>
                <w:color w:val="000000" w:themeColor="text1"/>
                <w:sz w:val="20"/>
              </w:rPr>
              <w:t xml:space="preserve">Fulfilled </w:t>
            </w:r>
          </w:p>
        </w:tc>
        <w:tc>
          <w:tcPr>
            <w:tcW w:w="1654" w:type="dxa"/>
            <w:vAlign w:val="center"/>
          </w:tcPr>
          <w:p w14:paraId="78622FFD" w14:textId="77777777" w:rsidR="00E3152F" w:rsidRPr="002E0B6C" w:rsidRDefault="00000000" w:rsidP="00430973">
            <w:pPr>
              <w:pStyle w:val="Listeafsnit"/>
              <w:tabs>
                <w:tab w:val="left" w:pos="1284"/>
              </w:tabs>
              <w:ind w:left="0"/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iCs/>
                  <w:sz w:val="20"/>
                  <w:szCs w:val="20"/>
                </w:rPr>
                <w:id w:val="28470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52F" w:rsidRPr="002E0B6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E3152F" w:rsidRPr="002E0B6C">
              <w:rPr>
                <w:rFonts w:cstheme="minorHAnsi"/>
                <w:iCs/>
                <w:sz w:val="20"/>
                <w:szCs w:val="20"/>
              </w:rPr>
              <w:t xml:space="preserve"> Not fulfilled</w:t>
            </w:r>
          </w:p>
        </w:tc>
      </w:tr>
      <w:tr w:rsidR="005407F8" w:rsidRPr="002E0B6C" w14:paraId="55C8C597" w14:textId="77777777" w:rsidTr="00E02CC2">
        <w:tblPrEx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Before w:val="1"/>
          <w:wBefore w:w="16" w:type="dxa"/>
          <w:cantSplit/>
        </w:trPr>
        <w:sdt>
          <w:sdtPr>
            <w:rPr>
              <w:rFonts w:cstheme="minorHAnsi"/>
            </w:rPr>
            <w:id w:val="-809789310"/>
            <w:showingPlcHdr/>
          </w:sdtPr>
          <w:sdtContent>
            <w:tc>
              <w:tcPr>
                <w:tcW w:w="962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C9D3A2" w14:textId="77777777" w:rsidR="005407F8" w:rsidRPr="002E0B6C" w:rsidRDefault="005407F8" w:rsidP="00D72F05">
                <w:pPr>
                  <w:keepNext/>
                  <w:keepLines/>
                  <w:rPr>
                    <w:rFonts w:cstheme="minorHAnsi"/>
                  </w:rPr>
                </w:pPr>
                <w:r w:rsidRPr="002E0B6C">
                  <w:rPr>
                    <w:rStyle w:val="Pladsholdertekst"/>
                    <w:rFonts w:cstheme="minorHAnsi"/>
                  </w:rPr>
                  <w:t>Insert any comments to the above assessment of applicant’s fulfilment of requirements</w:t>
                </w:r>
              </w:p>
            </w:tc>
          </w:sdtContent>
        </w:sdt>
      </w:tr>
    </w:tbl>
    <w:p w14:paraId="12512699" w14:textId="77777777" w:rsidR="005407F8" w:rsidRPr="002E0B6C" w:rsidRDefault="005407F8" w:rsidP="005407F8">
      <w:pPr>
        <w:widowControl w:val="0"/>
        <w:tabs>
          <w:tab w:val="left" w:pos="434"/>
        </w:tabs>
        <w:autoSpaceDE w:val="0"/>
        <w:autoSpaceDN w:val="0"/>
        <w:spacing w:before="131" w:after="0" w:line="278" w:lineRule="auto"/>
        <w:ind w:right="1999"/>
        <w:rPr>
          <w:rFonts w:cstheme="minorHAnsi"/>
          <w:color w:val="000000" w:themeColor="text1"/>
          <w:sz w:val="18"/>
        </w:rPr>
      </w:pPr>
    </w:p>
    <w:p w14:paraId="24857D7B" w14:textId="77777777" w:rsidR="00E02CC2" w:rsidRDefault="00E02CC2" w:rsidP="00E02CC2">
      <w:pPr>
        <w:pStyle w:val="Overskrift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3.3. </w:t>
      </w:r>
      <w:r w:rsidRPr="00697C00">
        <w:rPr>
          <w:b/>
          <w:color w:val="000000" w:themeColor="text1"/>
        </w:rPr>
        <w:t>Assessment of the application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409"/>
        <w:gridCol w:w="2268"/>
      </w:tblGrid>
      <w:tr w:rsidR="00E02CC2" w:rsidRPr="00DE76E0" w14:paraId="36B839F5" w14:textId="77777777" w:rsidTr="00202B6C">
        <w:tc>
          <w:tcPr>
            <w:tcW w:w="9634" w:type="dxa"/>
            <w:gridSpan w:val="4"/>
            <w:shd w:val="clear" w:color="auto" w:fill="F2F2F2" w:themeFill="background1" w:themeFillShade="F2"/>
          </w:tcPr>
          <w:p w14:paraId="1D613EF0" w14:textId="1BE603BB" w:rsidR="00E02CC2" w:rsidRDefault="0030004D" w:rsidP="00EF3AB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Appropriation</w:t>
            </w:r>
            <w:r w:rsidRPr="00DE76E0">
              <w:rPr>
                <w:b/>
              </w:rPr>
              <w:t xml:space="preserve"> </w:t>
            </w:r>
            <w:r w:rsidR="00E02CC2" w:rsidRPr="00DE76E0">
              <w:rPr>
                <w:b/>
              </w:rPr>
              <w:t>Consultant’s assessment of compliance with the criteria:</w:t>
            </w:r>
          </w:p>
        </w:tc>
      </w:tr>
      <w:tr w:rsidR="00202B6C" w:rsidRPr="00DE76E0" w14:paraId="18B242DD" w14:textId="77777777" w:rsidTr="00202B6C">
        <w:trPr>
          <w:trHeight w:val="242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54942B64" w14:textId="33AEEEBD" w:rsidR="00202B6C" w:rsidRDefault="00202B6C" w:rsidP="00202B6C">
            <w:pPr>
              <w:keepNext/>
              <w:spacing w:line="240" w:lineRule="auto"/>
            </w:pPr>
            <w:r>
              <w:rPr>
                <w:b/>
              </w:rPr>
              <w:t>1. Relevance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3518ECB" w14:textId="77777777" w:rsidR="00202B6C" w:rsidRDefault="00202B6C" w:rsidP="002E0B6C">
            <w:pPr>
              <w:keepNext/>
              <w:jc w:val="center"/>
              <w:rPr>
                <w:b/>
              </w:rPr>
            </w:pPr>
            <w:r w:rsidRPr="00DE76E0">
              <w:rPr>
                <w:b/>
              </w:rPr>
              <w:t>Achieved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ADFD80F" w14:textId="77777777" w:rsidR="00202B6C" w:rsidRDefault="00202B6C" w:rsidP="009A50F5">
            <w:pPr>
              <w:keepNext/>
              <w:jc w:val="center"/>
              <w:rPr>
                <w:b/>
              </w:rPr>
            </w:pPr>
            <w:r w:rsidRPr="00DE76E0">
              <w:rPr>
                <w:b/>
              </w:rPr>
              <w:t>Partially achieved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70C13D" w14:textId="77777777" w:rsidR="00202B6C" w:rsidRDefault="00202B6C" w:rsidP="00651FC1">
            <w:pPr>
              <w:keepNext/>
              <w:jc w:val="center"/>
              <w:rPr>
                <w:b/>
              </w:rPr>
            </w:pPr>
            <w:r w:rsidRPr="00DE76E0">
              <w:rPr>
                <w:b/>
              </w:rPr>
              <w:t>Not achieved</w:t>
            </w:r>
          </w:p>
        </w:tc>
      </w:tr>
      <w:tr w:rsidR="00202B6C" w:rsidRPr="00DE76E0" w14:paraId="5B36D59A" w14:textId="77777777" w:rsidTr="00202B6C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09BBDBF3" w14:textId="1A088539" w:rsidR="00202B6C" w:rsidRDefault="00202B6C" w:rsidP="002E0B6C">
            <w:pPr>
              <w:keepNext/>
              <w:spacing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06F1AD95" w14:textId="77777777" w:rsidR="00202B6C" w:rsidRDefault="00202B6C" w:rsidP="009A50F5">
            <w:pPr>
              <w:keepNext/>
              <w:jc w:val="center"/>
            </w:pPr>
          </w:p>
        </w:tc>
        <w:tc>
          <w:tcPr>
            <w:tcW w:w="2409" w:type="dxa"/>
          </w:tcPr>
          <w:p w14:paraId="009CD85E" w14:textId="77777777" w:rsidR="00202B6C" w:rsidRDefault="00202B6C" w:rsidP="009A50F5">
            <w:pPr>
              <w:keepNext/>
              <w:jc w:val="center"/>
            </w:pPr>
          </w:p>
        </w:tc>
        <w:tc>
          <w:tcPr>
            <w:tcW w:w="2268" w:type="dxa"/>
          </w:tcPr>
          <w:p w14:paraId="1C253A35" w14:textId="77777777" w:rsidR="00202B6C" w:rsidRDefault="00202B6C" w:rsidP="009A50F5">
            <w:pPr>
              <w:keepNext/>
              <w:jc w:val="center"/>
            </w:pPr>
          </w:p>
        </w:tc>
      </w:tr>
      <w:tr w:rsidR="00202B6C" w:rsidRPr="00DE76E0" w14:paraId="72D49536" w14:textId="77777777" w:rsidTr="00202B6C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25D278A1" w14:textId="77777777" w:rsidR="00202B6C" w:rsidRDefault="00202B6C" w:rsidP="002E0B6C">
            <w:pPr>
              <w:keepNext/>
              <w:spacing w:line="240" w:lineRule="auto"/>
              <w:rPr>
                <w:b/>
              </w:rPr>
            </w:pPr>
          </w:p>
        </w:tc>
        <w:tc>
          <w:tcPr>
            <w:tcW w:w="6945" w:type="dxa"/>
            <w:gridSpan w:val="3"/>
            <w:shd w:val="clear" w:color="auto" w:fill="F2F2F2" w:themeFill="background1" w:themeFillShade="F2"/>
          </w:tcPr>
          <w:p w14:paraId="1F7551EC" w14:textId="6E604639" w:rsidR="00202B6C" w:rsidRDefault="00202B6C" w:rsidP="009A50F5">
            <w:pPr>
              <w:keepNext/>
              <w:jc w:val="center"/>
            </w:pPr>
            <w:r w:rsidRPr="00DE76E0">
              <w:rPr>
                <w:b/>
              </w:rPr>
              <w:t>Assessment</w:t>
            </w:r>
          </w:p>
        </w:tc>
      </w:tr>
      <w:tr w:rsidR="00E02CC2" w:rsidRPr="00AB5DFC" w14:paraId="7E494251" w14:textId="77777777" w:rsidTr="00202B6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9497A3B" w14:textId="77777777" w:rsidR="00E02CC2" w:rsidRPr="00330364" w:rsidRDefault="00E02CC2" w:rsidP="00060A33">
            <w:pPr>
              <w:spacing w:line="240" w:lineRule="auto"/>
              <w:rPr>
                <w:strike/>
                <w:sz w:val="20"/>
                <w:szCs w:val="20"/>
              </w:rPr>
            </w:pPr>
            <w:r w:rsidRPr="00330364">
              <w:rPr>
                <w:strike/>
                <w:sz w:val="20"/>
                <w:szCs w:val="20"/>
              </w:rPr>
              <w:t xml:space="preserve">1.1. The project is in alignment with the guidelines for the Danish Disability Fund and relevant to </w:t>
            </w:r>
            <w:proofErr w:type="spellStart"/>
            <w:r w:rsidRPr="00330364">
              <w:rPr>
                <w:strike/>
                <w:sz w:val="20"/>
                <w:szCs w:val="20"/>
              </w:rPr>
              <w:t>Danida’s</w:t>
            </w:r>
            <w:proofErr w:type="spellEnd"/>
            <w:r w:rsidRPr="00330364">
              <w:rPr>
                <w:strike/>
                <w:sz w:val="20"/>
                <w:szCs w:val="20"/>
              </w:rPr>
              <w:t xml:space="preserve"> Civil Society Policy</w:t>
            </w:r>
          </w:p>
          <w:p w14:paraId="065E3893" w14:textId="7CDC4153" w:rsidR="00571C7C" w:rsidRPr="00AB5DFC" w:rsidRDefault="00571C7C" w:rsidP="00060A33">
            <w:pPr>
              <w:spacing w:line="240" w:lineRule="auto"/>
            </w:pPr>
            <w:r w:rsidRPr="00330364">
              <w:rPr>
                <w:strike/>
                <w:lang w:val="en-US"/>
              </w:rPr>
              <w:t>(</w:t>
            </w:r>
            <w:r w:rsidRPr="00330364">
              <w:rPr>
                <w:rFonts w:cstheme="minorHAnsi"/>
                <w:strike/>
                <w:sz w:val="20"/>
              </w:rPr>
              <w:t>If the proposal is an extension of a previous intervention, the assessment includes to what extent there is a progression in either the objectives, the strategic approach or the target group)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772FC298" w14:textId="4124DF24" w:rsidR="00E02CC2" w:rsidRPr="00AB5DFC" w:rsidRDefault="00330364" w:rsidP="00651F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In case of a cost</w:t>
            </w:r>
            <w:r w:rsidR="00780FEE">
              <w:rPr>
                <w:iCs/>
              </w:rPr>
              <w:t>-</w:t>
            </w:r>
            <w:r>
              <w:rPr>
                <w:iCs/>
              </w:rPr>
              <w:t>extension proposal, criteri</w:t>
            </w:r>
            <w:r w:rsidR="001A7A39">
              <w:rPr>
                <w:iCs/>
              </w:rPr>
              <w:t>on</w:t>
            </w:r>
            <w:r>
              <w:rPr>
                <w:iCs/>
              </w:rPr>
              <w:t xml:space="preserve"> 1.1 is not assessed, as it is assumed that the intervention is still in alig</w:t>
            </w:r>
            <w:r w:rsidR="00B21A8D">
              <w:rPr>
                <w:iCs/>
              </w:rPr>
              <w:t>n</w:t>
            </w:r>
            <w:r>
              <w:rPr>
                <w:iCs/>
              </w:rPr>
              <w:t>ment with the Danish Disability Fund.</w:t>
            </w:r>
          </w:p>
        </w:tc>
      </w:tr>
      <w:tr w:rsidR="00E02CC2" w:rsidRPr="00AB5DFC" w14:paraId="384CC4F4" w14:textId="77777777" w:rsidTr="00202B6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9B7D096" w14:textId="04E01AA6" w:rsidR="00E02CC2" w:rsidRPr="00AB5DFC" w:rsidRDefault="00E02CC2" w:rsidP="00060A33">
            <w:pPr>
              <w:spacing w:line="240" w:lineRule="auto"/>
              <w:rPr>
                <w:sz w:val="20"/>
                <w:szCs w:val="20"/>
              </w:rPr>
            </w:pPr>
            <w:r w:rsidRPr="00304D44">
              <w:rPr>
                <w:rFonts w:cstheme="minorHAnsi"/>
                <w:color w:val="000000" w:themeColor="text1"/>
                <w:sz w:val="20"/>
                <w:szCs w:val="20"/>
              </w:rPr>
              <w:t xml:space="preserve">1.2. The project is relevant in view of the context, including </w:t>
            </w:r>
            <w:r w:rsidRPr="00304D4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the issues and opportunities that you envisage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18A126A2" w14:textId="3B2AD8ED" w:rsidR="00E02CC2" w:rsidRDefault="00B21A8D" w:rsidP="00651F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In case of a cost</w:t>
            </w:r>
            <w:r w:rsidR="00780FEE">
              <w:rPr>
                <w:iCs/>
              </w:rPr>
              <w:t>-</w:t>
            </w:r>
            <w:r>
              <w:rPr>
                <w:iCs/>
              </w:rPr>
              <w:t>extension proposal, criteri</w:t>
            </w:r>
            <w:r w:rsidR="001A7A39">
              <w:rPr>
                <w:iCs/>
              </w:rPr>
              <w:t>on</w:t>
            </w:r>
            <w:r>
              <w:rPr>
                <w:iCs/>
              </w:rPr>
              <w:t xml:space="preserve"> 1.2 is assessed.</w:t>
            </w:r>
          </w:p>
          <w:p w14:paraId="43152D0F" w14:textId="4A27D59F" w:rsidR="001A1F21" w:rsidRPr="001A1F21" w:rsidRDefault="001A1F21" w:rsidP="001A1F21">
            <w:pPr>
              <w:pStyle w:val="Overskrift4"/>
              <w:rPr>
                <w:rFonts w:asciiTheme="minorHAnsi" w:eastAsiaTheme="minorEastAsia" w:hAnsiTheme="minorHAnsi" w:cstheme="minorBidi"/>
                <w:i w:val="0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i w:val="0"/>
                <w:color w:val="auto"/>
              </w:rPr>
              <w:lastRenderedPageBreak/>
              <w:t>With point o</w:t>
            </w:r>
            <w:r w:rsidR="00D44DE5">
              <w:rPr>
                <w:rFonts w:asciiTheme="minorHAnsi" w:eastAsiaTheme="minorEastAsia" w:hAnsiTheme="minorHAnsi" w:cstheme="minorBidi"/>
                <w:i w:val="0"/>
                <w:color w:val="auto"/>
              </w:rPr>
              <w:t>f</w:t>
            </w:r>
            <w:r>
              <w:rPr>
                <w:rFonts w:asciiTheme="minorHAnsi" w:eastAsiaTheme="minorEastAsia" w:hAnsiTheme="minorHAnsi" w:cstheme="minorBidi"/>
                <w:i w:val="0"/>
                <w:color w:val="auto"/>
              </w:rPr>
              <w:t xml:space="preserve"> departure in the ongoing intervention, t</w:t>
            </w:r>
            <w:r w:rsidR="00B21A8D" w:rsidRPr="001A1F21">
              <w:rPr>
                <w:rFonts w:asciiTheme="minorHAnsi" w:eastAsiaTheme="minorEastAsia" w:hAnsiTheme="minorHAnsi" w:cstheme="minorBidi"/>
                <w:i w:val="0"/>
                <w:color w:val="auto"/>
              </w:rPr>
              <w:t xml:space="preserve">he applicant is asked to describe developments in the context and </w:t>
            </w:r>
            <w:r w:rsidRPr="001A1F21">
              <w:rPr>
                <w:rFonts w:asciiTheme="minorHAnsi" w:eastAsiaTheme="minorEastAsia" w:hAnsiTheme="minorHAnsi" w:cstheme="minorBidi"/>
                <w:i w:val="0"/>
                <w:color w:val="auto"/>
              </w:rPr>
              <w:t>what has been achieved so far, incl. what relevant experience and learning underpins this application?</w:t>
            </w:r>
          </w:p>
          <w:p w14:paraId="6BC9D066" w14:textId="06C80930" w:rsidR="00B21A8D" w:rsidRPr="00AB5DFC" w:rsidRDefault="00B21A8D" w:rsidP="00651FC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17DDC7F3" w14:textId="324C74AB" w:rsidR="002E0B6C" w:rsidRPr="00AB5DFC" w:rsidRDefault="002E0B6C" w:rsidP="00937A11">
      <w:pPr>
        <w:tabs>
          <w:tab w:val="left" w:pos="2448"/>
        </w:tabs>
        <w:rPr>
          <w:rFonts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409"/>
        <w:gridCol w:w="2268"/>
      </w:tblGrid>
      <w:tr w:rsidR="00202B6C" w:rsidRPr="00AB5DFC" w14:paraId="2D264881" w14:textId="77777777" w:rsidTr="00202B6C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1844C34D" w14:textId="7EAE4E6A" w:rsidR="00202B6C" w:rsidRPr="00202B6C" w:rsidRDefault="00202B6C" w:rsidP="00651FC1">
            <w:pPr>
              <w:keepNext/>
              <w:rPr>
                <w:b/>
              </w:rPr>
            </w:pPr>
            <w:r w:rsidRPr="00202B6C">
              <w:rPr>
                <w:b/>
              </w:rPr>
              <w:t>2. Partnership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052B9A" w14:textId="77777777" w:rsidR="00202B6C" w:rsidRPr="00AB5DFC" w:rsidRDefault="00202B6C" w:rsidP="00651FC1">
            <w:pPr>
              <w:keepNext/>
              <w:jc w:val="center"/>
              <w:rPr>
                <w:b/>
              </w:rPr>
            </w:pPr>
            <w:r w:rsidRPr="00AB5DFC">
              <w:rPr>
                <w:b/>
              </w:rPr>
              <w:t>Achieved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E66897C" w14:textId="77777777" w:rsidR="00202B6C" w:rsidRPr="00AB5DFC" w:rsidRDefault="00202B6C" w:rsidP="009A50F5">
            <w:pPr>
              <w:keepNext/>
              <w:jc w:val="center"/>
              <w:rPr>
                <w:b/>
              </w:rPr>
            </w:pPr>
            <w:r w:rsidRPr="00AB5DFC">
              <w:rPr>
                <w:b/>
              </w:rPr>
              <w:t>Partially achieved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EB55262" w14:textId="77777777" w:rsidR="00202B6C" w:rsidRPr="00AB5DFC" w:rsidRDefault="00202B6C" w:rsidP="00651FC1">
            <w:pPr>
              <w:keepNext/>
              <w:jc w:val="center"/>
              <w:rPr>
                <w:b/>
              </w:rPr>
            </w:pPr>
            <w:r w:rsidRPr="00AB5DFC">
              <w:rPr>
                <w:b/>
              </w:rPr>
              <w:t>Not achieved</w:t>
            </w:r>
          </w:p>
        </w:tc>
      </w:tr>
      <w:tr w:rsidR="00202B6C" w:rsidRPr="00AB5DFC" w14:paraId="6C9A0846" w14:textId="77777777" w:rsidTr="00202B6C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30B83A9B" w14:textId="2AF8A8CF" w:rsidR="00202B6C" w:rsidRPr="00AB5DFC" w:rsidRDefault="00202B6C" w:rsidP="00651FC1">
            <w:pPr>
              <w:keepNext/>
              <w:spacing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26AD1990" w14:textId="77777777" w:rsidR="00202B6C" w:rsidRPr="00AB5DFC" w:rsidRDefault="00202B6C" w:rsidP="009A50F5">
            <w:pPr>
              <w:keepNext/>
              <w:jc w:val="center"/>
            </w:pPr>
          </w:p>
        </w:tc>
        <w:tc>
          <w:tcPr>
            <w:tcW w:w="2409" w:type="dxa"/>
          </w:tcPr>
          <w:p w14:paraId="59BA6734" w14:textId="77777777" w:rsidR="00202B6C" w:rsidRPr="00AB5DFC" w:rsidRDefault="00202B6C" w:rsidP="009A50F5">
            <w:pPr>
              <w:keepNext/>
              <w:jc w:val="center"/>
            </w:pPr>
          </w:p>
        </w:tc>
        <w:tc>
          <w:tcPr>
            <w:tcW w:w="2268" w:type="dxa"/>
          </w:tcPr>
          <w:p w14:paraId="5F161114" w14:textId="77777777" w:rsidR="00202B6C" w:rsidRPr="00AB5DFC" w:rsidRDefault="00202B6C" w:rsidP="009A50F5">
            <w:pPr>
              <w:keepNext/>
              <w:jc w:val="center"/>
            </w:pPr>
          </w:p>
        </w:tc>
      </w:tr>
      <w:tr w:rsidR="00202B6C" w:rsidRPr="00AB5DFC" w14:paraId="2826A5B5" w14:textId="77777777" w:rsidTr="00202B6C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08008C8" w14:textId="77777777" w:rsidR="00202B6C" w:rsidRPr="00AB5DFC" w:rsidRDefault="00202B6C" w:rsidP="00651FC1">
            <w:pPr>
              <w:keepNext/>
              <w:spacing w:line="240" w:lineRule="auto"/>
              <w:rPr>
                <w:b/>
              </w:rPr>
            </w:pPr>
          </w:p>
        </w:tc>
        <w:tc>
          <w:tcPr>
            <w:tcW w:w="6945" w:type="dxa"/>
            <w:gridSpan w:val="3"/>
            <w:shd w:val="clear" w:color="auto" w:fill="F2F2F2" w:themeFill="background1" w:themeFillShade="F2"/>
          </w:tcPr>
          <w:p w14:paraId="4B521CC6" w14:textId="0C1329FE" w:rsidR="00202B6C" w:rsidRPr="00AB5DFC" w:rsidRDefault="00202B6C" w:rsidP="009A50F5">
            <w:pPr>
              <w:keepNext/>
              <w:jc w:val="center"/>
            </w:pPr>
            <w:r w:rsidRPr="00AB5DFC">
              <w:rPr>
                <w:b/>
              </w:rPr>
              <w:t>Assessment</w:t>
            </w:r>
          </w:p>
        </w:tc>
      </w:tr>
      <w:tr w:rsidR="00202B6C" w:rsidRPr="00AB5DFC" w14:paraId="49E9D734" w14:textId="77777777" w:rsidTr="00202B6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6445FA" w14:textId="2A158BC4" w:rsidR="00202B6C" w:rsidRPr="0014641C" w:rsidRDefault="00202B6C" w:rsidP="00BF1447">
            <w:pPr>
              <w:spacing w:line="240" w:lineRule="auto"/>
              <w:rPr>
                <w:strike/>
                <w:color w:val="000000" w:themeColor="text1"/>
              </w:rPr>
            </w:pPr>
            <w:r w:rsidRPr="0014641C">
              <w:rPr>
                <w:rFonts w:cstheme="minorHAnsi"/>
                <w:strike/>
                <w:color w:val="000000" w:themeColor="text1"/>
                <w:sz w:val="20"/>
              </w:rPr>
              <w:t>2.1. The Danish organization offers an added value in terms of its professional or organizational contribution to the project</w:t>
            </w:r>
            <w:r w:rsidRPr="0014641C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75DD67F3" w14:textId="4ED194BE" w:rsidR="00202B6C" w:rsidRPr="00AB5DFC" w:rsidRDefault="001A7A39" w:rsidP="00651F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In case of a cost</w:t>
            </w:r>
            <w:r w:rsidR="00780FEE">
              <w:rPr>
                <w:iCs/>
              </w:rPr>
              <w:t>-</w:t>
            </w:r>
            <w:r>
              <w:rPr>
                <w:iCs/>
              </w:rPr>
              <w:t xml:space="preserve">extension proposal, criterion 2.1 is not assessed, as it is assumed that the Danish organisation continues to offer added value. </w:t>
            </w:r>
          </w:p>
        </w:tc>
      </w:tr>
      <w:tr w:rsidR="00202B6C" w:rsidRPr="00AB5DFC" w14:paraId="210C0F03" w14:textId="77777777" w:rsidTr="00202B6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7273CAD" w14:textId="787F8F30" w:rsidR="00202B6C" w:rsidRPr="00304D44" w:rsidRDefault="00202B6C" w:rsidP="00BF144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4D44">
              <w:rPr>
                <w:rFonts w:cstheme="minorHAnsi"/>
                <w:color w:val="000000" w:themeColor="text1"/>
                <w:sz w:val="20"/>
              </w:rPr>
              <w:t>2.2. The partner organization has experience and capacity to implement the project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574F8772" w14:textId="0FB619F5" w:rsidR="00202B6C" w:rsidRPr="00AB5DFC" w:rsidRDefault="0014641C" w:rsidP="00651F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In case of a cost</w:t>
            </w:r>
            <w:r w:rsidR="00780FEE">
              <w:rPr>
                <w:iCs/>
              </w:rPr>
              <w:t>-</w:t>
            </w:r>
            <w:r>
              <w:rPr>
                <w:iCs/>
              </w:rPr>
              <w:t xml:space="preserve">extension proposal, which includes a focus on capacity building of the local partner, criterion 2.2 is assessed, in particular with focus on </w:t>
            </w:r>
            <w:r w:rsidRPr="0014641C">
              <w:t>what relevant experience and learning</w:t>
            </w:r>
            <w:r>
              <w:t xml:space="preserve"> the local partner has generated so far </w:t>
            </w:r>
            <w:r w:rsidR="00B47016">
              <w:t>as part of</w:t>
            </w:r>
            <w:r>
              <w:t xml:space="preserve"> the on-going intervention.</w:t>
            </w:r>
          </w:p>
        </w:tc>
      </w:tr>
      <w:tr w:rsidR="00202B6C" w:rsidRPr="00AB5DFC" w14:paraId="48CCA808" w14:textId="77777777" w:rsidTr="00202B6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4082E64" w14:textId="48FF31DC" w:rsidR="00202B6C" w:rsidRPr="00B47016" w:rsidRDefault="00202B6C" w:rsidP="00BF1447">
            <w:pPr>
              <w:spacing w:line="240" w:lineRule="auto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B47016">
              <w:rPr>
                <w:rFonts w:cstheme="minorHAnsi"/>
                <w:strike/>
                <w:color w:val="000000" w:themeColor="text1"/>
                <w:sz w:val="20"/>
              </w:rPr>
              <w:t>2.3. The partner organization demonstrates an active participation, including by volunteers, in preparing and implementing the project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38E87491" w14:textId="07D7FCC5" w:rsidR="00202B6C" w:rsidRPr="00AB5DFC" w:rsidRDefault="00B47016" w:rsidP="00651F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In case of a cost</w:t>
            </w:r>
            <w:r w:rsidR="00780FEE">
              <w:rPr>
                <w:iCs/>
              </w:rPr>
              <w:t>-</w:t>
            </w:r>
            <w:r>
              <w:rPr>
                <w:iCs/>
              </w:rPr>
              <w:t>extension proposal, criterion 2.3 is not assessed, as it is assumed that the local partner organisation continues to take part in the intervention.</w:t>
            </w:r>
          </w:p>
        </w:tc>
      </w:tr>
    </w:tbl>
    <w:p w14:paraId="3A249139" w14:textId="77777777" w:rsidR="002E0B6C" w:rsidRPr="00AB5DFC" w:rsidRDefault="002E0B6C" w:rsidP="00937A11">
      <w:pPr>
        <w:tabs>
          <w:tab w:val="left" w:pos="2448"/>
        </w:tabs>
        <w:rPr>
          <w:rFonts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409"/>
        <w:gridCol w:w="2268"/>
      </w:tblGrid>
      <w:tr w:rsidR="00202B6C" w:rsidRPr="00AB5DFC" w14:paraId="35BF1C68" w14:textId="77777777" w:rsidTr="00202B6C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7D14867B" w14:textId="45D767F4" w:rsidR="00202B6C" w:rsidRPr="00304D44" w:rsidRDefault="00202B6C" w:rsidP="00202B6C">
            <w:pPr>
              <w:rPr>
                <w:b/>
                <w:color w:val="000000" w:themeColor="text1"/>
              </w:rPr>
            </w:pPr>
            <w:r w:rsidRPr="00304D44">
              <w:rPr>
                <w:b/>
                <w:color w:val="000000" w:themeColor="text1"/>
              </w:rPr>
              <w:t>3. Intervention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778189E" w14:textId="77777777" w:rsidR="00202B6C" w:rsidRPr="00AB5DFC" w:rsidRDefault="00202B6C" w:rsidP="00651FC1">
            <w:pPr>
              <w:keepNext/>
              <w:jc w:val="center"/>
              <w:rPr>
                <w:b/>
              </w:rPr>
            </w:pPr>
            <w:r w:rsidRPr="00AB5DFC">
              <w:rPr>
                <w:b/>
              </w:rPr>
              <w:t>Achieved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55529A8" w14:textId="77777777" w:rsidR="00202B6C" w:rsidRPr="00AB5DFC" w:rsidRDefault="00202B6C" w:rsidP="009A50F5">
            <w:pPr>
              <w:keepNext/>
              <w:jc w:val="center"/>
              <w:rPr>
                <w:b/>
              </w:rPr>
            </w:pPr>
            <w:r w:rsidRPr="00AB5DFC">
              <w:rPr>
                <w:b/>
              </w:rPr>
              <w:t>Partially achieved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F2BFE14" w14:textId="77777777" w:rsidR="00202B6C" w:rsidRPr="00AB5DFC" w:rsidRDefault="00202B6C" w:rsidP="00651FC1">
            <w:pPr>
              <w:keepNext/>
              <w:jc w:val="center"/>
              <w:rPr>
                <w:b/>
              </w:rPr>
            </w:pPr>
            <w:r w:rsidRPr="00AB5DFC">
              <w:rPr>
                <w:b/>
              </w:rPr>
              <w:t>Not achieved</w:t>
            </w:r>
          </w:p>
        </w:tc>
      </w:tr>
      <w:tr w:rsidR="00202B6C" w:rsidRPr="00AB5DFC" w14:paraId="39629643" w14:textId="77777777" w:rsidTr="00202B6C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FB1A522" w14:textId="35EDC200" w:rsidR="00202B6C" w:rsidRPr="00304D44" w:rsidRDefault="00202B6C" w:rsidP="00651FC1">
            <w:pPr>
              <w:keepNext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5D190402" w14:textId="77777777" w:rsidR="00202B6C" w:rsidRPr="00AB5DFC" w:rsidRDefault="00202B6C" w:rsidP="009A50F5">
            <w:pPr>
              <w:keepNext/>
              <w:jc w:val="center"/>
            </w:pPr>
          </w:p>
        </w:tc>
        <w:tc>
          <w:tcPr>
            <w:tcW w:w="2409" w:type="dxa"/>
          </w:tcPr>
          <w:p w14:paraId="23BBA7E8" w14:textId="77777777" w:rsidR="00202B6C" w:rsidRPr="00AB5DFC" w:rsidRDefault="00202B6C" w:rsidP="009A50F5">
            <w:pPr>
              <w:keepNext/>
              <w:jc w:val="center"/>
            </w:pPr>
          </w:p>
        </w:tc>
        <w:tc>
          <w:tcPr>
            <w:tcW w:w="2268" w:type="dxa"/>
          </w:tcPr>
          <w:p w14:paraId="71252753" w14:textId="77777777" w:rsidR="00202B6C" w:rsidRPr="00AB5DFC" w:rsidRDefault="00202B6C" w:rsidP="009A50F5">
            <w:pPr>
              <w:keepNext/>
              <w:jc w:val="center"/>
            </w:pPr>
          </w:p>
        </w:tc>
      </w:tr>
      <w:tr w:rsidR="00202B6C" w:rsidRPr="00AB5DFC" w14:paraId="1B0C0835" w14:textId="77777777" w:rsidTr="00202B6C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2BD7DD6F" w14:textId="68FEB48B" w:rsidR="00202B6C" w:rsidRPr="00304D44" w:rsidRDefault="00202B6C" w:rsidP="00651FC1">
            <w:pPr>
              <w:keepNext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6945" w:type="dxa"/>
            <w:gridSpan w:val="3"/>
            <w:shd w:val="clear" w:color="auto" w:fill="F2F2F2" w:themeFill="background1" w:themeFillShade="F2"/>
          </w:tcPr>
          <w:p w14:paraId="71851F3B" w14:textId="30878AEF" w:rsidR="00202B6C" w:rsidRPr="00AB5DFC" w:rsidRDefault="00202B6C" w:rsidP="009A50F5">
            <w:pPr>
              <w:keepNext/>
              <w:jc w:val="center"/>
            </w:pPr>
            <w:r w:rsidRPr="00AB5DFC">
              <w:rPr>
                <w:b/>
              </w:rPr>
              <w:t>Assessment</w:t>
            </w:r>
          </w:p>
        </w:tc>
      </w:tr>
      <w:tr w:rsidR="00202B6C" w:rsidRPr="00AB5DFC" w14:paraId="07C9DC1B" w14:textId="77777777" w:rsidTr="00202B6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62675A2" w14:textId="0541DA91" w:rsidR="00202B6C" w:rsidRPr="00304D44" w:rsidRDefault="00202B6C" w:rsidP="00651FC1">
            <w:pPr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  <w:r w:rsidRPr="00304D44">
              <w:rPr>
                <w:rFonts w:cstheme="minorHAnsi"/>
                <w:color w:val="000000" w:themeColor="text1"/>
                <w:sz w:val="20"/>
              </w:rPr>
              <w:t xml:space="preserve">3.1. Target groups are relevant and with a considered composition, i.e. age, gender, disability, social group or other identities 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5C7B787B" w14:textId="627704B5" w:rsidR="00202B6C" w:rsidRPr="00AB5DFC" w:rsidRDefault="00B47016" w:rsidP="00651F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In case of a cost</w:t>
            </w:r>
            <w:r w:rsidR="00780FEE">
              <w:rPr>
                <w:iCs/>
              </w:rPr>
              <w:t>-</w:t>
            </w:r>
            <w:r>
              <w:rPr>
                <w:iCs/>
              </w:rPr>
              <w:t>extension proposal, criterion 3.1 is only assessed, if there is a development in the composition of th</w:t>
            </w:r>
            <w:r w:rsidR="00780FEE">
              <w:rPr>
                <w:iCs/>
              </w:rPr>
              <w:t>e</w:t>
            </w:r>
            <w:r>
              <w:rPr>
                <w:iCs/>
              </w:rPr>
              <w:t xml:space="preserve"> target groups.</w:t>
            </w:r>
          </w:p>
        </w:tc>
      </w:tr>
      <w:tr w:rsidR="00202B6C" w:rsidRPr="00AB5DFC" w14:paraId="1228E354" w14:textId="77777777" w:rsidTr="00202B6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D85C89" w14:textId="0446B113" w:rsidR="00202B6C" w:rsidRPr="00304D44" w:rsidRDefault="00202B6C" w:rsidP="00651FC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04D44">
              <w:rPr>
                <w:rFonts w:cstheme="minorHAnsi"/>
                <w:color w:val="000000" w:themeColor="text1"/>
                <w:sz w:val="20"/>
              </w:rPr>
              <w:t>3.2. The proposal demonstrates coherence between desired change, tangible outputs, and the project strategy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3DA55D67" w14:textId="36FB5F0B" w:rsidR="00D44DE5" w:rsidRDefault="00B47016" w:rsidP="00D44DE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In case of a cost</w:t>
            </w:r>
            <w:r w:rsidR="00304865">
              <w:rPr>
                <w:iCs/>
              </w:rPr>
              <w:t>-</w:t>
            </w:r>
            <w:r>
              <w:rPr>
                <w:iCs/>
              </w:rPr>
              <w:t>extension proposal, criterion 3.2 is assessed</w:t>
            </w:r>
            <w:r w:rsidR="00D44DE5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</w:p>
          <w:p w14:paraId="4862D241" w14:textId="163D4C05" w:rsidR="00D44DE5" w:rsidRPr="00D44DE5" w:rsidRDefault="00D44DE5" w:rsidP="00D44DE5">
            <w:pPr>
              <w:autoSpaceDE w:val="0"/>
              <w:autoSpaceDN w:val="0"/>
              <w:adjustRightInd w:val="0"/>
              <w:rPr>
                <w:iCs/>
              </w:rPr>
            </w:pPr>
            <w:r w:rsidRPr="00D44DE5">
              <w:t>With point o</w:t>
            </w:r>
            <w:r>
              <w:t>f</w:t>
            </w:r>
            <w:r w:rsidRPr="00D44DE5">
              <w:t xml:space="preserve"> departure in the ongoing intervention, the applicant is asked to describe</w:t>
            </w:r>
            <w:r>
              <w:t xml:space="preserve"> how the cost</w:t>
            </w:r>
            <w:r w:rsidR="00304865">
              <w:t>-</w:t>
            </w:r>
            <w:r>
              <w:t>extension links to the original project</w:t>
            </w:r>
            <w:r w:rsidR="00BC5C6D">
              <w:t>. In c</w:t>
            </w:r>
            <w:r w:rsidR="00E43071">
              <w:t xml:space="preserve">ase of new </w:t>
            </w:r>
            <w:proofErr w:type="spellStart"/>
            <w:r w:rsidR="00E43071">
              <w:t>acitivities</w:t>
            </w:r>
            <w:proofErr w:type="spellEnd"/>
            <w:r w:rsidR="00E43071">
              <w:t xml:space="preserve"> and outputs, coherence with the original project’s strategy and desired change is assessed</w:t>
            </w:r>
            <w:r w:rsidR="00EB2DC7">
              <w:t xml:space="preserve"> </w:t>
            </w:r>
            <w:r w:rsidR="00EB2DC7" w:rsidRPr="004F4517">
              <w:t xml:space="preserve">– </w:t>
            </w:r>
            <w:r w:rsidR="0093528E" w:rsidRPr="004F4517">
              <w:t>on the basis o</w:t>
            </w:r>
            <w:r w:rsidR="00FF2DC9" w:rsidRPr="004F4517">
              <w:t>f</w:t>
            </w:r>
            <w:r w:rsidR="0093528E" w:rsidRPr="004F4517">
              <w:t xml:space="preserve"> an amended results framework.</w:t>
            </w:r>
          </w:p>
        </w:tc>
      </w:tr>
      <w:tr w:rsidR="00202B6C" w:rsidRPr="00AB5DFC" w14:paraId="549F12A0" w14:textId="77777777" w:rsidTr="00202B6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4CC8C39" w14:textId="040AF55B" w:rsidR="00202B6C" w:rsidRPr="00304D44" w:rsidRDefault="00202B6C" w:rsidP="00651FC1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4D44">
              <w:rPr>
                <w:rFonts w:cstheme="minorHAnsi"/>
                <w:color w:val="000000" w:themeColor="text1"/>
                <w:sz w:val="20"/>
              </w:rPr>
              <w:lastRenderedPageBreak/>
              <w:t>3.3. The proposal has a clear strategy for gathering and disseminating experience and results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362C17F0" w14:textId="4106A3FC" w:rsidR="00202B6C" w:rsidRPr="00AB5DFC" w:rsidRDefault="00B47016" w:rsidP="00651FC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In case of a cost</w:t>
            </w:r>
            <w:r w:rsidR="00304865">
              <w:rPr>
                <w:iCs/>
              </w:rPr>
              <w:t>-</w:t>
            </w:r>
            <w:r>
              <w:rPr>
                <w:iCs/>
              </w:rPr>
              <w:t xml:space="preserve">extension proposal, criterion 3.3 is only assessed, if there is a development in the approach to gathering and </w:t>
            </w:r>
            <w:proofErr w:type="spellStart"/>
            <w:r>
              <w:rPr>
                <w:iCs/>
              </w:rPr>
              <w:t>dissiminating</w:t>
            </w:r>
            <w:proofErr w:type="spellEnd"/>
            <w:r>
              <w:rPr>
                <w:iCs/>
              </w:rPr>
              <w:t xml:space="preserve"> experience and results.</w:t>
            </w:r>
          </w:p>
        </w:tc>
      </w:tr>
    </w:tbl>
    <w:p w14:paraId="759A660E" w14:textId="77777777" w:rsidR="00BF1447" w:rsidRPr="00AB5DFC" w:rsidRDefault="00BF1447" w:rsidP="00BF1447">
      <w:pPr>
        <w:tabs>
          <w:tab w:val="left" w:pos="2448"/>
        </w:tabs>
        <w:rPr>
          <w:rFonts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409"/>
        <w:gridCol w:w="2268"/>
      </w:tblGrid>
      <w:tr w:rsidR="00304D44" w:rsidRPr="00AB5DFC" w14:paraId="00685CE9" w14:textId="77777777" w:rsidTr="00304D44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099E3F9" w14:textId="3D8EDFE4" w:rsidR="00304D44" w:rsidRPr="00304D44" w:rsidRDefault="00304D44" w:rsidP="00304D44">
            <w:pPr>
              <w:rPr>
                <w:b/>
                <w:color w:val="000000" w:themeColor="text1"/>
              </w:rPr>
            </w:pPr>
            <w:r w:rsidRPr="00304D44">
              <w:rPr>
                <w:b/>
                <w:color w:val="000000" w:themeColor="text1"/>
              </w:rPr>
              <w:t xml:space="preserve">4. Budget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ACB8D97" w14:textId="77777777" w:rsidR="00304D44" w:rsidRPr="00AB5DFC" w:rsidRDefault="00304D44" w:rsidP="00651FC1">
            <w:pPr>
              <w:keepNext/>
              <w:jc w:val="center"/>
              <w:rPr>
                <w:b/>
              </w:rPr>
            </w:pPr>
            <w:r w:rsidRPr="00AB5DFC">
              <w:rPr>
                <w:b/>
              </w:rPr>
              <w:t>Achieved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E03B44A" w14:textId="77777777" w:rsidR="00304D44" w:rsidRPr="00AB5DFC" w:rsidRDefault="00304D44" w:rsidP="009A50F5">
            <w:pPr>
              <w:keepNext/>
              <w:jc w:val="center"/>
              <w:rPr>
                <w:b/>
              </w:rPr>
            </w:pPr>
            <w:r w:rsidRPr="00AB5DFC">
              <w:rPr>
                <w:b/>
              </w:rPr>
              <w:t>Partially achieved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F28844C" w14:textId="77777777" w:rsidR="00304D44" w:rsidRPr="00AB5DFC" w:rsidRDefault="00304D44" w:rsidP="00651FC1">
            <w:pPr>
              <w:keepNext/>
              <w:jc w:val="center"/>
              <w:rPr>
                <w:b/>
              </w:rPr>
            </w:pPr>
            <w:r w:rsidRPr="00AB5DFC">
              <w:rPr>
                <w:b/>
              </w:rPr>
              <w:t>Not achieved</w:t>
            </w:r>
          </w:p>
        </w:tc>
      </w:tr>
      <w:tr w:rsidR="00304D44" w:rsidRPr="00AB5DFC" w14:paraId="280BB00D" w14:textId="77777777" w:rsidTr="00304D44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E3EF897" w14:textId="77777777" w:rsidR="00304D44" w:rsidRPr="00304D44" w:rsidRDefault="00304D44" w:rsidP="00651FC1">
            <w:pPr>
              <w:keepNext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50D3C32C" w14:textId="77777777" w:rsidR="00304D44" w:rsidRPr="00AB5DFC" w:rsidRDefault="00304D44" w:rsidP="009A50F5">
            <w:pPr>
              <w:keepNext/>
              <w:jc w:val="center"/>
            </w:pPr>
          </w:p>
        </w:tc>
        <w:tc>
          <w:tcPr>
            <w:tcW w:w="2409" w:type="dxa"/>
          </w:tcPr>
          <w:p w14:paraId="66F354CF" w14:textId="77777777" w:rsidR="00304D44" w:rsidRPr="00AB5DFC" w:rsidRDefault="00304D44" w:rsidP="009A50F5">
            <w:pPr>
              <w:keepNext/>
              <w:jc w:val="center"/>
            </w:pPr>
          </w:p>
        </w:tc>
        <w:tc>
          <w:tcPr>
            <w:tcW w:w="2268" w:type="dxa"/>
          </w:tcPr>
          <w:p w14:paraId="200983A2" w14:textId="77777777" w:rsidR="00304D44" w:rsidRPr="00AB5DFC" w:rsidRDefault="00304D44" w:rsidP="009A50F5">
            <w:pPr>
              <w:keepNext/>
              <w:jc w:val="center"/>
            </w:pPr>
          </w:p>
        </w:tc>
      </w:tr>
      <w:tr w:rsidR="00304D44" w:rsidRPr="00AB5DFC" w14:paraId="546C0895" w14:textId="77777777" w:rsidTr="00304D44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3EC10F84" w14:textId="5C9D4F6E" w:rsidR="00304D44" w:rsidRPr="00304D44" w:rsidRDefault="00304D44" w:rsidP="00651FC1">
            <w:pPr>
              <w:keepNext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6945" w:type="dxa"/>
            <w:gridSpan w:val="3"/>
            <w:shd w:val="clear" w:color="auto" w:fill="F2F2F2" w:themeFill="background1" w:themeFillShade="F2"/>
          </w:tcPr>
          <w:p w14:paraId="1B061BFA" w14:textId="63AFBEBA" w:rsidR="00304D44" w:rsidRPr="00AB5DFC" w:rsidRDefault="00304D44" w:rsidP="009A50F5">
            <w:pPr>
              <w:keepNext/>
              <w:jc w:val="center"/>
            </w:pPr>
            <w:r w:rsidRPr="00AB5DFC">
              <w:rPr>
                <w:b/>
              </w:rPr>
              <w:t>Assessment</w:t>
            </w:r>
          </w:p>
        </w:tc>
      </w:tr>
      <w:tr w:rsidR="00202B6C" w:rsidRPr="00AB5DFC" w14:paraId="35740905" w14:textId="77777777" w:rsidTr="00304D44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178C73E" w14:textId="00D6063C" w:rsidR="00202B6C" w:rsidRPr="00304D44" w:rsidRDefault="00202B6C" w:rsidP="00651FC1">
            <w:pPr>
              <w:spacing w:line="240" w:lineRule="auto"/>
              <w:rPr>
                <w:rFonts w:cstheme="minorHAnsi"/>
                <w:color w:val="000000" w:themeColor="text1"/>
                <w:sz w:val="20"/>
              </w:rPr>
            </w:pPr>
            <w:r w:rsidRPr="00304D44">
              <w:rPr>
                <w:rFonts w:cstheme="minorHAnsi"/>
                <w:color w:val="000000" w:themeColor="text1"/>
                <w:sz w:val="20"/>
              </w:rPr>
              <w:t>4.1. There is a good match between the size of the target group, expected results, voluntary labour input, and total spending, including on travel, salaries and other recurrent costs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1FBA5584" w14:textId="234B03D6" w:rsidR="00E43071" w:rsidRDefault="00202B6C" w:rsidP="00E43071">
            <w:pPr>
              <w:autoSpaceDE w:val="0"/>
              <w:autoSpaceDN w:val="0"/>
              <w:adjustRightInd w:val="0"/>
              <w:rPr>
                <w:iCs/>
              </w:rPr>
            </w:pPr>
            <w:r w:rsidRPr="00AB5DFC">
              <w:rPr>
                <w:iCs/>
              </w:rPr>
              <w:t xml:space="preserve"> </w:t>
            </w:r>
            <w:r w:rsidR="00E43071">
              <w:rPr>
                <w:iCs/>
              </w:rPr>
              <w:t>In case of a cost</w:t>
            </w:r>
            <w:r w:rsidR="00304865">
              <w:rPr>
                <w:iCs/>
              </w:rPr>
              <w:t>-</w:t>
            </w:r>
            <w:r w:rsidR="00E43071">
              <w:rPr>
                <w:iCs/>
              </w:rPr>
              <w:t>extension proposal, criterion 4.1 is assessed</w:t>
            </w:r>
            <w:r w:rsidR="00FF2DC9">
              <w:rPr>
                <w:iCs/>
              </w:rPr>
              <w:t xml:space="preserve"> </w:t>
            </w:r>
            <w:r w:rsidR="00FF2DC9">
              <w:t xml:space="preserve">– on the basis of an amended </w:t>
            </w:r>
            <w:r w:rsidR="00FF2DC9" w:rsidRPr="004F4517">
              <w:t>budget (column reflecting the spending in the cost-extension period inserted in the original budget).</w:t>
            </w:r>
          </w:p>
          <w:p w14:paraId="07A839E5" w14:textId="3EA5EA2C" w:rsidR="00FF2DC9" w:rsidRDefault="00FF2DC9" w:rsidP="00E43071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01806374" w14:textId="77777777" w:rsidR="00202B6C" w:rsidRPr="00AB5DFC" w:rsidRDefault="00202B6C" w:rsidP="00651FC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tbl>
      <w:tblPr>
        <w:tblStyle w:val="Tabel-Gitter"/>
        <w:tblW w:w="9634" w:type="dxa"/>
        <w:tblInd w:w="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56"/>
        <w:gridCol w:w="1681"/>
        <w:gridCol w:w="703"/>
        <w:gridCol w:w="1541"/>
        <w:gridCol w:w="953"/>
      </w:tblGrid>
      <w:tr w:rsidR="002E0B6C" w:rsidRPr="00471384" w14:paraId="38BADC15" w14:textId="77777777" w:rsidTr="002E0B6C"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959D" w14:textId="69646DF0" w:rsidR="002E0B6C" w:rsidRPr="005B4F53" w:rsidRDefault="002E0B6C" w:rsidP="005B4F53">
            <w:pPr>
              <w:pStyle w:val="Listeafsnit"/>
              <w:pageBreakBefore/>
              <w:numPr>
                <w:ilvl w:val="0"/>
                <w:numId w:val="1"/>
              </w:numPr>
              <w:tabs>
                <w:tab w:val="left" w:pos="2448"/>
              </w:tabs>
              <w:rPr>
                <w:rFonts w:cstheme="minorHAnsi"/>
                <w:b/>
                <w:i/>
                <w:iCs/>
              </w:rPr>
            </w:pPr>
            <w:r w:rsidRPr="005B4F53">
              <w:rPr>
                <w:rFonts w:cstheme="minorHAnsi"/>
                <w:b/>
                <w:sz w:val="28"/>
              </w:rPr>
              <w:lastRenderedPageBreak/>
              <w:t>Budget allocation</w:t>
            </w:r>
            <w:r w:rsidRPr="005B4F53">
              <w:rPr>
                <w:rFonts w:cstheme="minorHAnsi"/>
                <w:b/>
                <w:i/>
                <w:iCs/>
              </w:rPr>
              <w:t xml:space="preserve"> </w:t>
            </w:r>
          </w:p>
          <w:p w14:paraId="033289AC" w14:textId="77777777" w:rsidR="002E0B6C" w:rsidRPr="00471384" w:rsidRDefault="002E0B6C" w:rsidP="00651FC1">
            <w:pPr>
              <w:tabs>
                <w:tab w:val="left" w:pos="2448"/>
              </w:tabs>
              <w:rPr>
                <w:rFonts w:cstheme="minorHAnsi"/>
                <w:b/>
                <w:i/>
                <w:iCs/>
              </w:rPr>
            </w:pPr>
            <w:r w:rsidRPr="00471384">
              <w:rPr>
                <w:rFonts w:cstheme="minorHAnsi"/>
                <w:b/>
                <w:i/>
                <w:iCs/>
              </w:rPr>
              <w:t>Main budget items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44D83299" w14:textId="77777777" w:rsidR="002E0B6C" w:rsidRPr="00471384" w:rsidRDefault="002E0B6C" w:rsidP="00651FC1">
            <w:pPr>
              <w:tabs>
                <w:tab w:val="left" w:pos="2448"/>
              </w:tabs>
              <w:rPr>
                <w:rFonts w:cstheme="minorHAnsi"/>
                <w:sz w:val="21"/>
              </w:rPr>
            </w:pPr>
            <w:r w:rsidRPr="00471384">
              <w:rPr>
                <w:rFonts w:cstheme="minorHAnsi"/>
                <w:sz w:val="21"/>
              </w:rPr>
              <w:t>Total budget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519EA62" w14:textId="77777777" w:rsidR="002E0B6C" w:rsidRPr="00471384" w:rsidRDefault="002E0B6C" w:rsidP="00651FC1">
            <w:pPr>
              <w:tabs>
                <w:tab w:val="left" w:pos="2448"/>
              </w:tabs>
              <w:rPr>
                <w:rFonts w:cstheme="minorHAnsi"/>
                <w:sz w:val="21"/>
              </w:rPr>
            </w:pPr>
            <w:r w:rsidRPr="00471384">
              <w:rPr>
                <w:rFonts w:cstheme="minorHAnsi"/>
                <w:sz w:val="21"/>
              </w:rPr>
              <w:t>Total in 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E417111" w14:textId="77777777" w:rsidR="002E0B6C" w:rsidRPr="00471384" w:rsidRDefault="002E0B6C" w:rsidP="00651FC1">
            <w:pPr>
              <w:tabs>
                <w:tab w:val="left" w:pos="2448"/>
              </w:tabs>
              <w:rPr>
                <w:rFonts w:cstheme="minorHAnsi"/>
                <w:sz w:val="21"/>
              </w:rPr>
            </w:pPr>
            <w:r w:rsidRPr="00471384">
              <w:rPr>
                <w:rFonts w:cstheme="minorHAnsi"/>
                <w:sz w:val="21"/>
              </w:rPr>
              <w:t xml:space="preserve">Of </w:t>
            </w:r>
            <w:proofErr w:type="gramStart"/>
            <w:r w:rsidRPr="00471384">
              <w:rPr>
                <w:rFonts w:cstheme="minorHAnsi"/>
                <w:sz w:val="21"/>
              </w:rPr>
              <w:t>which  Disability</w:t>
            </w:r>
            <w:proofErr w:type="gramEnd"/>
            <w:r w:rsidRPr="00471384">
              <w:rPr>
                <w:rFonts w:cstheme="minorHAnsi"/>
                <w:sz w:val="21"/>
              </w:rPr>
              <w:t xml:space="preserve"> Fund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6F9B6D3E" w14:textId="77777777" w:rsidR="002E0B6C" w:rsidRPr="00471384" w:rsidRDefault="002E0B6C" w:rsidP="00651FC1">
            <w:pPr>
              <w:tabs>
                <w:tab w:val="left" w:pos="2448"/>
              </w:tabs>
              <w:rPr>
                <w:rFonts w:cstheme="minorHAnsi"/>
                <w:sz w:val="21"/>
              </w:rPr>
            </w:pPr>
            <w:r w:rsidRPr="00471384">
              <w:rPr>
                <w:rFonts w:cstheme="minorHAnsi"/>
                <w:sz w:val="21"/>
              </w:rPr>
              <w:t xml:space="preserve">Other funding </w:t>
            </w:r>
          </w:p>
        </w:tc>
      </w:tr>
      <w:tr w:rsidR="002E0B6C" w:rsidRPr="00471384" w14:paraId="43276253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99F581" w14:textId="77777777" w:rsidR="002E0B6C" w:rsidRPr="00471384" w:rsidRDefault="002E0B6C" w:rsidP="00651FC1">
            <w:pPr>
              <w:pStyle w:val="Listeafsnit"/>
              <w:numPr>
                <w:ilvl w:val="0"/>
                <w:numId w:val="24"/>
              </w:numPr>
              <w:tabs>
                <w:tab w:val="left" w:pos="2448"/>
              </w:tabs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t>South Partner Activities - total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5AEF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=D2+e2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370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9031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=sum(d3:d13)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6F0F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=e14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2E0B6C" w:rsidRPr="00471384" w14:paraId="0B58A6C0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F3D5C1" w14:textId="77777777" w:rsidR="002E0B6C" w:rsidRPr="00471384" w:rsidRDefault="002E0B6C" w:rsidP="00651FC1">
            <w:pPr>
              <w:pStyle w:val="Listeafsnit"/>
              <w:numPr>
                <w:ilvl w:val="1"/>
                <w:numId w:val="24"/>
              </w:numPr>
              <w:tabs>
                <w:tab w:val="left" w:pos="567"/>
                <w:tab w:val="left" w:pos="2448"/>
              </w:tabs>
              <w:rPr>
                <w:rFonts w:cstheme="minorHAnsi"/>
              </w:rPr>
            </w:pPr>
            <w:r w:rsidRPr="00471384">
              <w:rPr>
                <w:rFonts w:cstheme="minorHAnsi"/>
              </w:rPr>
              <w:t>Objective 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3185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  <w:r w:rsidRPr="00471384">
              <w:rPr>
                <w:rFonts w:cstheme="minorHAnsi"/>
              </w:rPr>
              <w:fldChar w:fldCharType="begin"/>
            </w:r>
            <w:r w:rsidRPr="00471384">
              <w:rPr>
                <w:rFonts w:cstheme="minorHAnsi"/>
              </w:rPr>
              <w:instrText xml:space="preserve"> =d3+e3 </w:instrText>
            </w:r>
            <w:r w:rsidRPr="00471384">
              <w:rPr>
                <w:rFonts w:cstheme="minorHAnsi"/>
              </w:rPr>
              <w:fldChar w:fldCharType="separate"/>
            </w:r>
            <w:r w:rsidRPr="00471384">
              <w:rPr>
                <w:rFonts w:cstheme="minorHAnsi"/>
                <w:noProof/>
              </w:rPr>
              <w:t>0</w:t>
            </w:r>
            <w:r w:rsidRPr="00471384">
              <w:rPr>
                <w:rFonts w:cstheme="minorHAnsi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7E13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9908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CB1B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</w:tr>
      <w:tr w:rsidR="002E0B6C" w:rsidRPr="00471384" w14:paraId="15C500C9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01C25B" w14:textId="77777777" w:rsidR="002E0B6C" w:rsidRPr="00471384" w:rsidRDefault="002E0B6C" w:rsidP="00651FC1">
            <w:pPr>
              <w:pStyle w:val="Listeafsnit"/>
              <w:numPr>
                <w:ilvl w:val="1"/>
                <w:numId w:val="24"/>
              </w:numPr>
              <w:tabs>
                <w:tab w:val="left" w:pos="567"/>
                <w:tab w:val="left" w:pos="2448"/>
              </w:tabs>
              <w:rPr>
                <w:rFonts w:cstheme="minorHAnsi"/>
              </w:rPr>
            </w:pPr>
            <w:r w:rsidRPr="00471384">
              <w:rPr>
                <w:rFonts w:cstheme="minorHAnsi"/>
              </w:rPr>
              <w:t>Objective 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F626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  <w:r w:rsidRPr="00471384">
              <w:rPr>
                <w:rFonts w:cstheme="minorHAnsi"/>
              </w:rPr>
              <w:fldChar w:fldCharType="begin"/>
            </w:r>
            <w:r w:rsidRPr="00471384">
              <w:rPr>
                <w:rFonts w:cstheme="minorHAnsi"/>
              </w:rPr>
              <w:instrText xml:space="preserve"> =d4+e4 </w:instrText>
            </w:r>
            <w:r w:rsidRPr="00471384">
              <w:rPr>
                <w:rFonts w:cstheme="minorHAnsi"/>
              </w:rPr>
              <w:fldChar w:fldCharType="separate"/>
            </w:r>
            <w:r w:rsidRPr="00471384">
              <w:rPr>
                <w:rFonts w:cstheme="minorHAnsi"/>
                <w:noProof/>
              </w:rPr>
              <w:t>0</w:t>
            </w:r>
            <w:r w:rsidRPr="00471384">
              <w:rPr>
                <w:rFonts w:cstheme="minorHAnsi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E886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28E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9C10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</w:tr>
      <w:tr w:rsidR="002E0B6C" w:rsidRPr="00471384" w14:paraId="2A8AAA05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BBD2F2" w14:textId="77777777" w:rsidR="002E0B6C" w:rsidRPr="00471384" w:rsidRDefault="002E0B6C" w:rsidP="00651FC1">
            <w:pPr>
              <w:pStyle w:val="Listeafsnit"/>
              <w:numPr>
                <w:ilvl w:val="1"/>
                <w:numId w:val="24"/>
              </w:numPr>
              <w:tabs>
                <w:tab w:val="left" w:pos="567"/>
                <w:tab w:val="left" w:pos="2448"/>
              </w:tabs>
              <w:rPr>
                <w:rFonts w:cstheme="minorHAnsi"/>
              </w:rPr>
            </w:pPr>
            <w:r w:rsidRPr="00471384">
              <w:rPr>
                <w:rFonts w:cstheme="minorHAnsi"/>
              </w:rPr>
              <w:t>Objective 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6308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  <w:r w:rsidRPr="00471384">
              <w:rPr>
                <w:rFonts w:cstheme="minorHAnsi"/>
              </w:rPr>
              <w:fldChar w:fldCharType="begin"/>
            </w:r>
            <w:r w:rsidRPr="00471384">
              <w:rPr>
                <w:rFonts w:cstheme="minorHAnsi"/>
              </w:rPr>
              <w:instrText xml:space="preserve"> =d5+e5 </w:instrText>
            </w:r>
            <w:r w:rsidRPr="00471384">
              <w:rPr>
                <w:rFonts w:cstheme="minorHAnsi"/>
              </w:rPr>
              <w:fldChar w:fldCharType="separate"/>
            </w:r>
            <w:r w:rsidRPr="00471384">
              <w:rPr>
                <w:rFonts w:cstheme="minorHAnsi"/>
                <w:noProof/>
              </w:rPr>
              <w:t>0</w:t>
            </w:r>
            <w:r w:rsidRPr="00471384">
              <w:rPr>
                <w:rFonts w:cstheme="minorHAnsi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10EF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714C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4D98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</w:tr>
      <w:tr w:rsidR="002E0B6C" w:rsidRPr="00471384" w14:paraId="5697249C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A94794" w14:textId="77777777" w:rsidR="002E0B6C" w:rsidRPr="00471384" w:rsidRDefault="002E0B6C" w:rsidP="00651FC1">
            <w:pPr>
              <w:pStyle w:val="Listeafsnit"/>
              <w:numPr>
                <w:ilvl w:val="1"/>
                <w:numId w:val="24"/>
              </w:numPr>
              <w:tabs>
                <w:tab w:val="left" w:pos="567"/>
                <w:tab w:val="left" w:pos="2448"/>
              </w:tabs>
              <w:rPr>
                <w:rFonts w:cstheme="minorHAnsi"/>
              </w:rPr>
            </w:pPr>
            <w:r w:rsidRPr="00471384">
              <w:rPr>
                <w:rFonts w:cstheme="minorHAnsi"/>
              </w:rPr>
              <w:t>Cross-cutting activities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B05E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  <w:r w:rsidRPr="00471384">
              <w:rPr>
                <w:rFonts w:cstheme="minorHAnsi"/>
              </w:rPr>
              <w:fldChar w:fldCharType="begin"/>
            </w:r>
            <w:r w:rsidRPr="00471384">
              <w:rPr>
                <w:rFonts w:cstheme="minorHAnsi"/>
              </w:rPr>
              <w:instrText xml:space="preserve"> =d6+e6 </w:instrText>
            </w:r>
            <w:r w:rsidRPr="00471384">
              <w:rPr>
                <w:rFonts w:cstheme="minorHAnsi"/>
              </w:rPr>
              <w:fldChar w:fldCharType="separate"/>
            </w:r>
            <w:r w:rsidRPr="00471384">
              <w:rPr>
                <w:rFonts w:cstheme="minorHAnsi"/>
                <w:noProof/>
              </w:rPr>
              <w:t>0</w:t>
            </w:r>
            <w:r w:rsidRPr="00471384">
              <w:rPr>
                <w:rFonts w:cstheme="minorHAnsi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B115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4F8A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43F6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</w:tr>
      <w:tr w:rsidR="002E0B6C" w:rsidRPr="00471384" w14:paraId="3AE3E99B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645241" w14:textId="77777777" w:rsidR="002E0B6C" w:rsidRPr="00471384" w:rsidRDefault="002E0B6C" w:rsidP="00651FC1">
            <w:pPr>
              <w:pStyle w:val="Listeafsnit"/>
              <w:numPr>
                <w:ilvl w:val="0"/>
                <w:numId w:val="24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South Partner Investments - total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82CC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=d7+e7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744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C64C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2D19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</w:tr>
      <w:tr w:rsidR="002E0B6C" w:rsidRPr="00471384" w14:paraId="02421727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85AAC3" w14:textId="77777777" w:rsidR="002E0B6C" w:rsidRPr="00471384" w:rsidRDefault="002E0B6C" w:rsidP="00651FC1">
            <w:pPr>
              <w:pStyle w:val="Listeafsnit"/>
              <w:numPr>
                <w:ilvl w:val="0"/>
                <w:numId w:val="24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South Partner Project staff employed by partner organisation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D14F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=d8+e8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EB5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6269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39E0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</w:tr>
      <w:tr w:rsidR="002E0B6C" w:rsidRPr="00471384" w14:paraId="76BD392C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D42E90" w14:textId="77777777" w:rsidR="003574F3" w:rsidRDefault="002E0B6C" w:rsidP="00651FC1">
            <w:pPr>
              <w:pStyle w:val="Listeafsnit"/>
              <w:numPr>
                <w:ilvl w:val="0"/>
                <w:numId w:val="24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 xml:space="preserve">South Partner administration - total </w:t>
            </w:r>
          </w:p>
          <w:p w14:paraId="3C7EDF4D" w14:textId="25DE223C" w:rsidR="002E0B6C" w:rsidRPr="00471384" w:rsidRDefault="002E0B6C" w:rsidP="003574F3">
            <w:pPr>
              <w:pStyle w:val="Listeafsnit"/>
              <w:tabs>
                <w:tab w:val="left" w:pos="567"/>
                <w:tab w:val="left" w:pos="2448"/>
              </w:tabs>
              <w:ind w:left="360"/>
              <w:rPr>
                <w:rFonts w:cstheme="minorHAnsi"/>
                <w:b/>
              </w:rPr>
            </w:pPr>
            <w:r w:rsidRPr="00471384">
              <w:rPr>
                <w:rFonts w:cstheme="minorHAnsi"/>
                <w:i/>
                <w:sz w:val="20"/>
              </w:rPr>
              <w:t>(inc</w:t>
            </w:r>
            <w:r>
              <w:rPr>
                <w:rFonts w:cstheme="minorHAnsi"/>
                <w:i/>
                <w:sz w:val="20"/>
              </w:rPr>
              <w:t>l</w:t>
            </w:r>
            <w:r w:rsidRPr="00471384">
              <w:rPr>
                <w:rFonts w:cstheme="minorHAnsi"/>
                <w:i/>
                <w:sz w:val="20"/>
              </w:rPr>
              <w:t>. % supported by project)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664A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=d9+e9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0325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6940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88AD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</w:tr>
      <w:tr w:rsidR="002E0B6C" w:rsidRPr="00471384" w14:paraId="58493BAA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75581" w14:textId="77777777" w:rsidR="002E0B6C" w:rsidRPr="00471384" w:rsidRDefault="002E0B6C" w:rsidP="00651FC1">
            <w:pPr>
              <w:pStyle w:val="Listeafsnit"/>
              <w:numPr>
                <w:ilvl w:val="0"/>
                <w:numId w:val="24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Evaluation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0DE7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=d10+e10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12A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D7D3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A553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</w:tr>
      <w:tr w:rsidR="002E0B6C" w:rsidRPr="00471384" w14:paraId="2C98EC71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82D2C9" w14:textId="77777777" w:rsidR="002E0B6C" w:rsidRPr="00471384" w:rsidRDefault="002E0B6C" w:rsidP="00651FC1">
            <w:pPr>
              <w:pStyle w:val="Listeafsnit"/>
              <w:numPr>
                <w:ilvl w:val="0"/>
                <w:numId w:val="24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Staff in partner country employed by Danish organisation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1D53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=d11+e11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A462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C64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7451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</w:tr>
      <w:tr w:rsidR="002E0B6C" w:rsidRPr="00471384" w14:paraId="27509DB6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0F1533" w14:textId="77777777" w:rsidR="003574F3" w:rsidRDefault="002E0B6C" w:rsidP="00651FC1">
            <w:pPr>
              <w:pStyle w:val="Listeafsnit"/>
              <w:numPr>
                <w:ilvl w:val="0"/>
                <w:numId w:val="24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 xml:space="preserve">Danish contribution to Project activities </w:t>
            </w:r>
          </w:p>
          <w:p w14:paraId="01B37A8E" w14:textId="4C3FFE64" w:rsidR="002E0B6C" w:rsidRPr="00471384" w:rsidRDefault="002E0B6C" w:rsidP="003574F3">
            <w:pPr>
              <w:pStyle w:val="Listeafsnit"/>
              <w:tabs>
                <w:tab w:val="left" w:pos="567"/>
                <w:tab w:val="left" w:pos="2448"/>
              </w:tabs>
              <w:ind w:left="360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&amp; Danish monitoring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5959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=d12+e12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B47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CB82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677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</w:tr>
      <w:tr w:rsidR="002E0B6C" w:rsidRPr="00471384" w14:paraId="3057F91A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BF17B9" w14:textId="77777777" w:rsidR="002E0B6C" w:rsidRPr="00471384" w:rsidRDefault="002E0B6C" w:rsidP="00651FC1">
            <w:pPr>
              <w:pStyle w:val="Listeafsnit"/>
              <w:numPr>
                <w:ilvl w:val="0"/>
                <w:numId w:val="24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Project support (Danish organisation)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EE6B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=d13+e13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7362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61D3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B2CB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t>0</w:t>
            </w:r>
          </w:p>
        </w:tc>
      </w:tr>
      <w:tr w:rsidR="002E0B6C" w:rsidRPr="00471384" w14:paraId="674CA182" w14:textId="77777777" w:rsidTr="003574F3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FC2EBE" w14:textId="77777777" w:rsidR="002E0B6C" w:rsidRPr="00471384" w:rsidRDefault="002E0B6C" w:rsidP="00651FC1">
            <w:pPr>
              <w:tabs>
                <w:tab w:val="left" w:pos="567"/>
                <w:tab w:val="left" w:pos="2448"/>
              </w:tabs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t>Total project expenses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99EFC4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=SUM(d3:d13)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FE349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F1A06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=SUM(d3:d13)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61BFE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=SUM(e3:e13)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2E0B6C" w:rsidRPr="00471384" w14:paraId="2CB237DC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DCE7F3" w14:textId="77777777" w:rsidR="002E0B6C" w:rsidRPr="00471384" w:rsidRDefault="002E0B6C" w:rsidP="00651FC1">
            <w:pPr>
              <w:pStyle w:val="Listeafsnit"/>
              <w:numPr>
                <w:ilvl w:val="0"/>
                <w:numId w:val="25"/>
              </w:numPr>
              <w:tabs>
                <w:tab w:val="left" w:pos="567"/>
                <w:tab w:val="left" w:pos="2448"/>
              </w:tabs>
              <w:rPr>
                <w:rFonts w:cstheme="minorHAnsi"/>
              </w:rPr>
            </w:pPr>
            <w:r w:rsidRPr="00471384">
              <w:rPr>
                <w:rFonts w:cstheme="minorHAnsi"/>
                <w:b/>
              </w:rPr>
              <w:t>Budget margin</w:t>
            </w:r>
            <w:r w:rsidRPr="00471384">
              <w:rPr>
                <w:rFonts w:cstheme="minorHAnsi"/>
              </w:rPr>
              <w:t xml:space="preserve"> </w:t>
            </w:r>
            <w:r w:rsidRPr="00471384">
              <w:rPr>
                <w:rStyle w:val="Ryk016cm"/>
                <w:rFonts w:cstheme="minorHAnsi"/>
                <w:i/>
                <w:spacing w:val="-2"/>
                <w:sz w:val="16"/>
                <w:szCs w:val="16"/>
              </w:rPr>
              <w:t>(min. 6% and max. 10% of 8)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0216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=d15+e15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D14D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  <w:r w:rsidRPr="00471384">
              <w:rPr>
                <w:rFonts w:cstheme="minorHAnsi"/>
              </w:rPr>
              <w:fldChar w:fldCharType="begin"/>
            </w:r>
            <w:r w:rsidRPr="00471384">
              <w:rPr>
                <w:rFonts w:cstheme="minorHAnsi"/>
              </w:rPr>
              <w:instrText xml:space="preserve"> =(b15/b14)*100 \# "0%" </w:instrText>
            </w:r>
            <w:r w:rsidRPr="00471384">
              <w:rPr>
                <w:rFonts w:cstheme="minorHAnsi"/>
              </w:rPr>
              <w:fldChar w:fldCharType="end"/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3025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C59E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</w:tr>
      <w:tr w:rsidR="002E0B6C" w:rsidRPr="00471384" w14:paraId="0B7B642F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15B755" w14:textId="77777777" w:rsidR="002E0B6C" w:rsidRPr="00471384" w:rsidRDefault="002E0B6C" w:rsidP="00651FC1">
            <w:pPr>
              <w:pStyle w:val="Listeafsnit"/>
              <w:numPr>
                <w:ilvl w:val="0"/>
                <w:numId w:val="26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 xml:space="preserve">Information work in Denmark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0B7F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=d16+e16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FC41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F97F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333C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</w:tr>
      <w:tr w:rsidR="002E0B6C" w:rsidRPr="00471384" w14:paraId="2A724198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BF1B52" w14:textId="77777777" w:rsidR="002E0B6C" w:rsidRPr="00471384" w:rsidRDefault="002E0B6C" w:rsidP="00651FC1">
            <w:pPr>
              <w:pStyle w:val="Listeafsnit"/>
              <w:numPr>
                <w:ilvl w:val="0"/>
                <w:numId w:val="26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Disability compensation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CDC4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=d17+e17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9BCB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6813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9CFC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</w:tr>
      <w:tr w:rsidR="002E0B6C" w:rsidRPr="00471384" w14:paraId="22304CF2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4B3A15" w14:textId="77777777" w:rsidR="002E0B6C" w:rsidRPr="00471384" w:rsidRDefault="002E0B6C" w:rsidP="00651FC1">
            <w:pPr>
              <w:pStyle w:val="Listeafsnit"/>
              <w:numPr>
                <w:ilvl w:val="0"/>
                <w:numId w:val="26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Contribution to auditing in Denmark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3DF9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=d18+e18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D85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6F18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527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</w:tr>
      <w:tr w:rsidR="002E0B6C" w:rsidRPr="00471384" w14:paraId="7ADC9520" w14:textId="77777777" w:rsidTr="003574F3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04A719" w14:textId="77777777" w:rsidR="002E0B6C" w:rsidRPr="00471384" w:rsidRDefault="002E0B6C" w:rsidP="00651FC1">
            <w:pPr>
              <w:pStyle w:val="Listeafsnit"/>
              <w:numPr>
                <w:ilvl w:val="0"/>
                <w:numId w:val="26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t>Sub-total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B32FC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=SUM(b14:b18)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FE3A3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CA1E1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=SUM(d14:d18)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B2163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=SUM(e15:e18)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2E0B6C" w:rsidRPr="00471384" w14:paraId="09BE1680" w14:textId="77777777" w:rsidTr="002E0B6C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51D55F" w14:textId="77777777" w:rsidR="002E0B6C" w:rsidRPr="00471384" w:rsidRDefault="002E0B6C" w:rsidP="00651FC1">
            <w:pPr>
              <w:pStyle w:val="Listeafsnit"/>
              <w:numPr>
                <w:ilvl w:val="0"/>
                <w:numId w:val="26"/>
              </w:numPr>
              <w:tabs>
                <w:tab w:val="left" w:pos="567"/>
                <w:tab w:val="left" w:pos="2448"/>
              </w:tabs>
              <w:rPr>
                <w:rFonts w:cstheme="minorHAnsi"/>
              </w:rPr>
            </w:pPr>
            <w:r w:rsidRPr="00471384">
              <w:rPr>
                <w:rFonts w:cstheme="minorHAnsi"/>
                <w:b/>
              </w:rPr>
              <w:t>Administration in Denmark</w:t>
            </w:r>
            <w:r w:rsidRPr="00471384">
              <w:rPr>
                <w:rFonts w:cstheme="minorHAnsi"/>
              </w:rPr>
              <w:t xml:space="preserve"> </w:t>
            </w:r>
            <w:r w:rsidRPr="00471384">
              <w:rPr>
                <w:rStyle w:val="Ryk016cm"/>
                <w:rFonts w:cstheme="minorHAnsi"/>
                <w:i/>
                <w:spacing w:val="-2"/>
                <w:sz w:val="16"/>
                <w:szCs w:val="16"/>
              </w:rPr>
              <w:t>(max.7% of 13)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9B52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fldChar w:fldCharType="begin"/>
            </w:r>
            <w:r w:rsidRPr="00471384">
              <w:rPr>
                <w:rFonts w:cstheme="minorHAnsi"/>
                <w:b/>
              </w:rPr>
              <w:instrText xml:space="preserve"> =d20+e20 </w:instrText>
            </w:r>
            <w:r w:rsidRPr="00471384">
              <w:rPr>
                <w:rFonts w:cstheme="minorHAnsi"/>
                <w:b/>
              </w:rPr>
              <w:fldChar w:fldCharType="separate"/>
            </w:r>
            <w:r w:rsidRPr="00471384">
              <w:rPr>
                <w:rFonts w:cstheme="minorHAnsi"/>
                <w:b/>
                <w:noProof/>
              </w:rPr>
              <w:t>0</w:t>
            </w:r>
            <w:r w:rsidRPr="00471384">
              <w:rPr>
                <w:rFonts w:cstheme="minorHAnsi"/>
                <w:b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B5E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1FEE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AB95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</w:rPr>
            </w:pPr>
            <w:r w:rsidRPr="00471384">
              <w:rPr>
                <w:rFonts w:cstheme="minorHAnsi"/>
                <w:b/>
              </w:rPr>
              <w:t>0</w:t>
            </w:r>
          </w:p>
        </w:tc>
      </w:tr>
      <w:tr w:rsidR="002E0B6C" w:rsidRPr="00471384" w14:paraId="73ADE975" w14:textId="77777777" w:rsidTr="003574F3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71D5C9" w14:textId="77777777" w:rsidR="002E0B6C" w:rsidRPr="00471384" w:rsidRDefault="002E0B6C" w:rsidP="00651FC1">
            <w:pPr>
              <w:pStyle w:val="Listeafsnit"/>
              <w:numPr>
                <w:ilvl w:val="0"/>
                <w:numId w:val="26"/>
              </w:numPr>
              <w:tabs>
                <w:tab w:val="left" w:pos="567"/>
                <w:tab w:val="left" w:pos="2448"/>
              </w:tabs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t>Total amount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237414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=b19+b20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8D551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8C6B27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=d19+d20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F79221" w14:textId="77777777" w:rsidR="002E0B6C" w:rsidRPr="00471384" w:rsidRDefault="002E0B6C" w:rsidP="00651FC1">
            <w:pPr>
              <w:tabs>
                <w:tab w:val="left" w:pos="2448"/>
              </w:tabs>
              <w:jc w:val="right"/>
              <w:rPr>
                <w:rFonts w:cstheme="minorHAnsi"/>
                <w:b/>
                <w:bCs/>
              </w:rPr>
            </w:pPr>
            <w:r w:rsidRPr="00471384">
              <w:rPr>
                <w:rFonts w:cstheme="minorHAnsi"/>
                <w:b/>
                <w:bCs/>
              </w:rPr>
              <w:fldChar w:fldCharType="begin"/>
            </w:r>
            <w:r w:rsidRPr="00471384">
              <w:rPr>
                <w:rFonts w:cstheme="minorHAnsi"/>
                <w:b/>
                <w:bCs/>
              </w:rPr>
              <w:instrText xml:space="preserve"> =e20+e19 </w:instrText>
            </w:r>
            <w:r w:rsidRPr="00471384">
              <w:rPr>
                <w:rFonts w:cstheme="minorHAnsi"/>
                <w:b/>
                <w:bCs/>
              </w:rPr>
              <w:fldChar w:fldCharType="separate"/>
            </w:r>
            <w:r w:rsidRPr="00471384">
              <w:rPr>
                <w:rFonts w:cstheme="minorHAnsi"/>
                <w:b/>
                <w:bCs/>
                <w:noProof/>
              </w:rPr>
              <w:t>0</w:t>
            </w:r>
            <w:r w:rsidRPr="00471384">
              <w:rPr>
                <w:rFonts w:cstheme="minorHAnsi"/>
                <w:b/>
                <w:bCs/>
              </w:rPr>
              <w:fldChar w:fldCharType="end"/>
            </w:r>
          </w:p>
        </w:tc>
      </w:tr>
    </w:tbl>
    <w:p w14:paraId="71E215CD" w14:textId="77777777" w:rsidR="002E0B6C" w:rsidRDefault="002E0B6C" w:rsidP="002E0B6C">
      <w:pPr>
        <w:tabs>
          <w:tab w:val="left" w:pos="2448"/>
        </w:tabs>
        <w:rPr>
          <w:rFonts w:cstheme="minorHAnsi"/>
        </w:rPr>
      </w:pPr>
    </w:p>
    <w:p w14:paraId="096B53AF" w14:textId="77777777" w:rsidR="002E0B6C" w:rsidRDefault="002E0B6C" w:rsidP="002E0B6C">
      <w:pPr>
        <w:tabs>
          <w:tab w:val="left" w:pos="2448"/>
        </w:tabs>
        <w:rPr>
          <w:rFonts w:cstheme="minorHAnsi"/>
        </w:rPr>
      </w:pPr>
    </w:p>
    <w:p w14:paraId="39356BE5" w14:textId="77777777" w:rsidR="004F53F6" w:rsidRPr="002E0B6C" w:rsidRDefault="004F53F6" w:rsidP="00F73ECF">
      <w:pPr>
        <w:tabs>
          <w:tab w:val="left" w:pos="2448"/>
        </w:tabs>
        <w:rPr>
          <w:rFonts w:cstheme="minorHAnsi"/>
        </w:rPr>
      </w:pPr>
    </w:p>
    <w:sectPr w:rsidR="004F53F6" w:rsidRPr="002E0B6C" w:rsidSect="001905D0">
      <w:headerReference w:type="default" r:id="rId8"/>
      <w:footerReference w:type="default" r:id="rId9"/>
      <w:pgSz w:w="11906" w:h="16838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1EE2" w14:textId="77777777" w:rsidR="00AC3FB2" w:rsidRDefault="00AC3FB2" w:rsidP="003B1287">
      <w:pPr>
        <w:spacing w:after="0" w:line="240" w:lineRule="auto"/>
      </w:pPr>
      <w:r>
        <w:separator/>
      </w:r>
    </w:p>
  </w:endnote>
  <w:endnote w:type="continuationSeparator" w:id="0">
    <w:p w14:paraId="6D3A4D2C" w14:textId="77777777" w:rsidR="00AC3FB2" w:rsidRDefault="00AC3FB2" w:rsidP="003B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a-DK"/>
      </w:rPr>
      <w:id w:val="-547527330"/>
      <w:docPartObj>
        <w:docPartGallery w:val="Page Numbers (Bottom of Page)"/>
        <w:docPartUnique/>
      </w:docPartObj>
    </w:sdtPr>
    <w:sdtContent>
      <w:p w14:paraId="5CC06BE2" w14:textId="5B8C89A5" w:rsidR="00FD1F48" w:rsidRDefault="00FD1F48" w:rsidP="00FD1F48">
        <w:pPr>
          <w:pStyle w:val="Sidefod"/>
          <w:jc w:val="right"/>
        </w:pPr>
        <w:r>
          <w:rPr>
            <w:sz w:val="18"/>
            <w:szCs w:val="18"/>
            <w:lang w:val="da-DK"/>
          </w:rPr>
          <w:t xml:space="preserve">Page </w:t>
        </w:r>
        <w:r w:rsidRPr="003C074F">
          <w:rPr>
            <w:sz w:val="18"/>
            <w:szCs w:val="18"/>
            <w:lang w:val="da-DK"/>
          </w:rPr>
          <w:t xml:space="preserve">| </w:t>
        </w:r>
        <w:r w:rsidRPr="003C074F">
          <w:rPr>
            <w:sz w:val="18"/>
            <w:szCs w:val="18"/>
          </w:rPr>
          <w:fldChar w:fldCharType="begin"/>
        </w:r>
        <w:r w:rsidRPr="003C074F">
          <w:rPr>
            <w:sz w:val="18"/>
            <w:szCs w:val="18"/>
          </w:rPr>
          <w:instrText>PAGE   \* MERGEFORMAT</w:instrText>
        </w:r>
        <w:r w:rsidRPr="003C074F">
          <w:rPr>
            <w:sz w:val="18"/>
            <w:szCs w:val="18"/>
          </w:rPr>
          <w:fldChar w:fldCharType="separate"/>
        </w:r>
        <w:r w:rsidR="008D1D9E" w:rsidRPr="008D1D9E">
          <w:rPr>
            <w:noProof/>
            <w:sz w:val="18"/>
            <w:szCs w:val="18"/>
            <w:lang w:val="da-DK"/>
          </w:rPr>
          <w:t>4</w:t>
        </w:r>
        <w:r w:rsidRPr="003C074F">
          <w:rPr>
            <w:sz w:val="18"/>
            <w:szCs w:val="18"/>
          </w:rPr>
          <w:fldChar w:fldCharType="end"/>
        </w:r>
        <w:r>
          <w:rPr>
            <w:lang w:val="da-DK"/>
          </w:rPr>
          <w:t xml:space="preserve"> </w:t>
        </w:r>
      </w:p>
    </w:sdtContent>
  </w:sdt>
  <w:p w14:paraId="5CF79225" w14:textId="77777777" w:rsidR="00FD1F48" w:rsidRDefault="00FD1F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5E24" w14:textId="77777777" w:rsidR="00AC3FB2" w:rsidRDefault="00AC3FB2" w:rsidP="003B1287">
      <w:pPr>
        <w:spacing w:after="0" w:line="240" w:lineRule="auto"/>
      </w:pPr>
      <w:r>
        <w:separator/>
      </w:r>
    </w:p>
  </w:footnote>
  <w:footnote w:type="continuationSeparator" w:id="0">
    <w:p w14:paraId="1F37FCB7" w14:textId="77777777" w:rsidR="00AC3FB2" w:rsidRDefault="00AC3FB2" w:rsidP="003B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B752" w14:textId="07A1DBB1" w:rsidR="003B1287" w:rsidRDefault="000A4300" w:rsidP="003B1287">
    <w:pPr>
      <w:pStyle w:val="Sidehoved"/>
      <w:jc w:val="right"/>
    </w:pPr>
    <w:r>
      <w:rPr>
        <w:noProof/>
        <w:lang w:val="da-DK" w:eastAsia="da-DK"/>
      </w:rPr>
      <w:drawing>
        <wp:inline distT="0" distB="0" distL="0" distR="0" wp14:anchorId="6775D43D" wp14:editId="2E5C182E">
          <wp:extent cx="1432800" cy="478555"/>
          <wp:effectExtent l="0" t="0" r="0" b="0"/>
          <wp:docPr id="5" name="Billede 5" descr="F:\boks\DH-LOGO 2019\Logopakke\LOGOPAKKE\DH\Jpg\Small\DH_CMYK_righ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oks\DH-LOGO 2019\Logopakke\LOGOPAKKE\DH\Jpg\Small\DH_CMYK_right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47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988FA" w14:textId="77777777" w:rsidR="003B1287" w:rsidRPr="00BF3B4F" w:rsidRDefault="003B1287" w:rsidP="00E80070">
    <w:pPr>
      <w:pStyle w:val="Sidehoved"/>
      <w:jc w:val="right"/>
    </w:pPr>
    <w:r w:rsidRPr="00BF3B4F">
      <w:t xml:space="preserve">HP </w:t>
    </w:r>
    <w:sdt>
      <w:sdtPr>
        <w:rPr>
          <w:lang w:val="da-DK"/>
        </w:rPr>
        <w:id w:val="2140059272"/>
        <w:showingPlcHdr/>
        <w:text/>
      </w:sdtPr>
      <w:sdtContent>
        <w:r w:rsidR="00E80070" w:rsidRPr="00BF3B4F">
          <w:rPr>
            <w:rStyle w:val="Pladsholdertekst"/>
          </w:rPr>
          <w:t>Insert DPOD File no/organisation/</w:t>
        </w:r>
        <w:r w:rsidR="00E80070">
          <w:rPr>
            <w:rStyle w:val="Pladsholdertekst"/>
          </w:rPr>
          <w:t>country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215"/>
    <w:multiLevelType w:val="multilevel"/>
    <w:tmpl w:val="07CC63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CA46AA"/>
    <w:multiLevelType w:val="multilevel"/>
    <w:tmpl w:val="13A4E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F66DCC"/>
    <w:multiLevelType w:val="multilevel"/>
    <w:tmpl w:val="5C582B8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254B66"/>
    <w:multiLevelType w:val="hybridMultilevel"/>
    <w:tmpl w:val="8A348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0954"/>
    <w:multiLevelType w:val="multilevel"/>
    <w:tmpl w:val="7708E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AF4A12"/>
    <w:multiLevelType w:val="hybridMultilevel"/>
    <w:tmpl w:val="E5709C4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5D78"/>
    <w:multiLevelType w:val="multilevel"/>
    <w:tmpl w:val="78E44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DE2853"/>
    <w:multiLevelType w:val="multilevel"/>
    <w:tmpl w:val="D4FC6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F50A90"/>
    <w:multiLevelType w:val="multilevel"/>
    <w:tmpl w:val="CA22FD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B02156"/>
    <w:multiLevelType w:val="multilevel"/>
    <w:tmpl w:val="22963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AF2311"/>
    <w:multiLevelType w:val="multilevel"/>
    <w:tmpl w:val="FFAA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57645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1D5D77"/>
    <w:multiLevelType w:val="multilevel"/>
    <w:tmpl w:val="D9C4E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8E0543"/>
    <w:multiLevelType w:val="multilevel"/>
    <w:tmpl w:val="4D0E6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8A4AE3"/>
    <w:multiLevelType w:val="multilevel"/>
    <w:tmpl w:val="CDBAF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1116D2"/>
    <w:multiLevelType w:val="hybridMultilevel"/>
    <w:tmpl w:val="1646BFFA"/>
    <w:lvl w:ilvl="0" w:tplc="8E4CA58A">
      <w:start w:val="155"/>
      <w:numFmt w:val="bullet"/>
      <w:lvlText w:val=""/>
      <w:lvlJc w:val="left"/>
      <w:pPr>
        <w:ind w:left="284" w:hanging="284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8E8"/>
    <w:multiLevelType w:val="multilevel"/>
    <w:tmpl w:val="4E08D8CE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hint="default"/>
        <w:b/>
        <w:i w:val="0"/>
        <w:iCs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A94FAE"/>
    <w:multiLevelType w:val="multilevel"/>
    <w:tmpl w:val="4244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1E70DA"/>
    <w:multiLevelType w:val="hybridMultilevel"/>
    <w:tmpl w:val="53DA3E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A45D0"/>
    <w:multiLevelType w:val="hybridMultilevel"/>
    <w:tmpl w:val="6FE071E8"/>
    <w:lvl w:ilvl="0" w:tplc="21448DD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F2755"/>
    <w:multiLevelType w:val="multilevel"/>
    <w:tmpl w:val="91AE5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1AE5"/>
    <w:multiLevelType w:val="hybridMultilevel"/>
    <w:tmpl w:val="E9AE4B18"/>
    <w:lvl w:ilvl="0" w:tplc="2BF483A0">
      <w:numFmt w:val="bullet"/>
      <w:lvlText w:val="■"/>
      <w:lvlJc w:val="left"/>
      <w:pPr>
        <w:ind w:left="2049" w:hanging="220"/>
      </w:pPr>
      <w:rPr>
        <w:rFonts w:ascii="Arial" w:eastAsia="Arial" w:hAnsi="Arial" w:cs="Arial" w:hint="default"/>
        <w:color w:val="131D41"/>
        <w:w w:val="126"/>
        <w:sz w:val="16"/>
        <w:szCs w:val="16"/>
      </w:rPr>
    </w:lvl>
    <w:lvl w:ilvl="1" w:tplc="292A9496">
      <w:numFmt w:val="bullet"/>
      <w:lvlText w:val="•"/>
      <w:lvlJc w:val="left"/>
      <w:pPr>
        <w:ind w:left="2412" w:hanging="220"/>
      </w:pPr>
      <w:rPr>
        <w:rFonts w:hint="default"/>
      </w:rPr>
    </w:lvl>
    <w:lvl w:ilvl="2" w:tplc="ADCAC68C">
      <w:numFmt w:val="bullet"/>
      <w:lvlText w:val="•"/>
      <w:lvlJc w:val="left"/>
      <w:pPr>
        <w:ind w:left="2784" w:hanging="220"/>
      </w:pPr>
      <w:rPr>
        <w:rFonts w:hint="default"/>
      </w:rPr>
    </w:lvl>
    <w:lvl w:ilvl="3" w:tplc="6E60D588">
      <w:numFmt w:val="bullet"/>
      <w:lvlText w:val="•"/>
      <w:lvlJc w:val="left"/>
      <w:pPr>
        <w:ind w:left="3156" w:hanging="220"/>
      </w:pPr>
      <w:rPr>
        <w:rFonts w:hint="default"/>
      </w:rPr>
    </w:lvl>
    <w:lvl w:ilvl="4" w:tplc="47C6E5DE">
      <w:numFmt w:val="bullet"/>
      <w:lvlText w:val="•"/>
      <w:lvlJc w:val="left"/>
      <w:pPr>
        <w:ind w:left="3528" w:hanging="220"/>
      </w:pPr>
      <w:rPr>
        <w:rFonts w:hint="default"/>
      </w:rPr>
    </w:lvl>
    <w:lvl w:ilvl="5" w:tplc="3C7003B8">
      <w:numFmt w:val="bullet"/>
      <w:lvlText w:val="•"/>
      <w:lvlJc w:val="left"/>
      <w:pPr>
        <w:ind w:left="3900" w:hanging="220"/>
      </w:pPr>
      <w:rPr>
        <w:rFonts w:hint="default"/>
      </w:rPr>
    </w:lvl>
    <w:lvl w:ilvl="6" w:tplc="082E4650">
      <w:numFmt w:val="bullet"/>
      <w:lvlText w:val="•"/>
      <w:lvlJc w:val="left"/>
      <w:pPr>
        <w:ind w:left="4272" w:hanging="220"/>
      </w:pPr>
      <w:rPr>
        <w:rFonts w:hint="default"/>
      </w:rPr>
    </w:lvl>
    <w:lvl w:ilvl="7" w:tplc="BB842762">
      <w:numFmt w:val="bullet"/>
      <w:lvlText w:val="•"/>
      <w:lvlJc w:val="left"/>
      <w:pPr>
        <w:ind w:left="4644" w:hanging="220"/>
      </w:pPr>
      <w:rPr>
        <w:rFonts w:hint="default"/>
      </w:rPr>
    </w:lvl>
    <w:lvl w:ilvl="8" w:tplc="43441E3C">
      <w:numFmt w:val="bullet"/>
      <w:lvlText w:val="•"/>
      <w:lvlJc w:val="left"/>
      <w:pPr>
        <w:ind w:left="5016" w:hanging="220"/>
      </w:pPr>
      <w:rPr>
        <w:rFonts w:hint="default"/>
      </w:rPr>
    </w:lvl>
  </w:abstractNum>
  <w:abstractNum w:abstractNumId="22" w15:restartNumberingAfterBreak="0">
    <w:nsid w:val="652F05B1"/>
    <w:multiLevelType w:val="multilevel"/>
    <w:tmpl w:val="91AE53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6812795"/>
    <w:multiLevelType w:val="multilevel"/>
    <w:tmpl w:val="C71E4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D52AE6"/>
    <w:multiLevelType w:val="hybridMultilevel"/>
    <w:tmpl w:val="07441B5E"/>
    <w:lvl w:ilvl="0" w:tplc="61D81324">
      <w:numFmt w:val="bullet"/>
      <w:lvlText w:val="•"/>
      <w:lvlJc w:val="left"/>
      <w:pPr>
        <w:ind w:left="422" w:hanging="220"/>
      </w:pPr>
      <w:rPr>
        <w:rFonts w:ascii="Arial" w:eastAsia="Arial" w:hAnsi="Arial" w:cs="Arial" w:hint="default"/>
        <w:color w:val="131D41"/>
        <w:w w:val="136"/>
        <w:sz w:val="18"/>
        <w:szCs w:val="18"/>
      </w:rPr>
    </w:lvl>
    <w:lvl w:ilvl="1" w:tplc="98BE1CF2">
      <w:numFmt w:val="bullet"/>
      <w:lvlText w:val="•"/>
      <w:lvlJc w:val="left"/>
      <w:pPr>
        <w:ind w:left="1580" w:hanging="220"/>
      </w:pPr>
      <w:rPr>
        <w:rFonts w:ascii="Lucida Sans" w:eastAsia="Lucida Sans" w:hAnsi="Lucida Sans" w:cs="Lucida Sans" w:hint="default"/>
        <w:color w:val="131D41"/>
        <w:w w:val="78"/>
        <w:sz w:val="18"/>
        <w:szCs w:val="18"/>
      </w:rPr>
    </w:lvl>
    <w:lvl w:ilvl="2" w:tplc="DDD4BEE6">
      <w:numFmt w:val="bullet"/>
      <w:lvlText w:val="•"/>
      <w:lvlJc w:val="left"/>
      <w:pPr>
        <w:ind w:left="1399" w:hanging="220"/>
      </w:pPr>
      <w:rPr>
        <w:rFonts w:hint="default"/>
      </w:rPr>
    </w:lvl>
    <w:lvl w:ilvl="3" w:tplc="074C40A0">
      <w:numFmt w:val="bullet"/>
      <w:lvlText w:val="•"/>
      <w:lvlJc w:val="left"/>
      <w:pPr>
        <w:ind w:left="1219" w:hanging="220"/>
      </w:pPr>
      <w:rPr>
        <w:rFonts w:hint="default"/>
      </w:rPr>
    </w:lvl>
    <w:lvl w:ilvl="4" w:tplc="BB540D7A">
      <w:numFmt w:val="bullet"/>
      <w:lvlText w:val="•"/>
      <w:lvlJc w:val="left"/>
      <w:pPr>
        <w:ind w:left="1039" w:hanging="220"/>
      </w:pPr>
      <w:rPr>
        <w:rFonts w:hint="default"/>
      </w:rPr>
    </w:lvl>
    <w:lvl w:ilvl="5" w:tplc="8650197E">
      <w:numFmt w:val="bullet"/>
      <w:lvlText w:val="•"/>
      <w:lvlJc w:val="left"/>
      <w:pPr>
        <w:ind w:left="858" w:hanging="220"/>
      </w:pPr>
      <w:rPr>
        <w:rFonts w:hint="default"/>
      </w:rPr>
    </w:lvl>
    <w:lvl w:ilvl="6" w:tplc="3FACFD66">
      <w:numFmt w:val="bullet"/>
      <w:lvlText w:val="•"/>
      <w:lvlJc w:val="left"/>
      <w:pPr>
        <w:ind w:left="678" w:hanging="220"/>
      </w:pPr>
      <w:rPr>
        <w:rFonts w:hint="default"/>
      </w:rPr>
    </w:lvl>
    <w:lvl w:ilvl="7" w:tplc="FD8C7840">
      <w:numFmt w:val="bullet"/>
      <w:lvlText w:val="•"/>
      <w:lvlJc w:val="left"/>
      <w:pPr>
        <w:ind w:left="498" w:hanging="220"/>
      </w:pPr>
      <w:rPr>
        <w:rFonts w:hint="default"/>
      </w:rPr>
    </w:lvl>
    <w:lvl w:ilvl="8" w:tplc="8C725CEC">
      <w:numFmt w:val="bullet"/>
      <w:lvlText w:val="•"/>
      <w:lvlJc w:val="left"/>
      <w:pPr>
        <w:ind w:left="318" w:hanging="220"/>
      </w:pPr>
      <w:rPr>
        <w:rFonts w:hint="default"/>
      </w:rPr>
    </w:lvl>
  </w:abstractNum>
  <w:num w:numId="1" w16cid:durableId="1060400849">
    <w:abstractNumId w:val="16"/>
  </w:num>
  <w:num w:numId="2" w16cid:durableId="1279676912">
    <w:abstractNumId w:val="15"/>
  </w:num>
  <w:num w:numId="3" w16cid:durableId="483161854">
    <w:abstractNumId w:val="19"/>
  </w:num>
  <w:num w:numId="4" w16cid:durableId="593125964">
    <w:abstractNumId w:val="8"/>
  </w:num>
  <w:num w:numId="5" w16cid:durableId="328555795">
    <w:abstractNumId w:val="11"/>
  </w:num>
  <w:num w:numId="6" w16cid:durableId="1158501213">
    <w:abstractNumId w:val="13"/>
  </w:num>
  <w:num w:numId="7" w16cid:durableId="274289457">
    <w:abstractNumId w:val="21"/>
  </w:num>
  <w:num w:numId="8" w16cid:durableId="770125298">
    <w:abstractNumId w:val="17"/>
  </w:num>
  <w:num w:numId="9" w16cid:durableId="646906168">
    <w:abstractNumId w:val="12"/>
  </w:num>
  <w:num w:numId="10" w16cid:durableId="541862098">
    <w:abstractNumId w:val="9"/>
  </w:num>
  <w:num w:numId="11" w16cid:durableId="2094543465">
    <w:abstractNumId w:val="0"/>
  </w:num>
  <w:num w:numId="12" w16cid:durableId="301427098">
    <w:abstractNumId w:val="2"/>
  </w:num>
  <w:num w:numId="13" w16cid:durableId="1925534183">
    <w:abstractNumId w:val="7"/>
  </w:num>
  <w:num w:numId="14" w16cid:durableId="1058938991">
    <w:abstractNumId w:val="6"/>
  </w:num>
  <w:num w:numId="15" w16cid:durableId="1324747493">
    <w:abstractNumId w:val="20"/>
  </w:num>
  <w:num w:numId="16" w16cid:durableId="1407607746">
    <w:abstractNumId w:val="22"/>
  </w:num>
  <w:num w:numId="17" w16cid:durableId="3291313">
    <w:abstractNumId w:val="14"/>
  </w:num>
  <w:num w:numId="18" w16cid:durableId="1717927808">
    <w:abstractNumId w:val="23"/>
  </w:num>
  <w:num w:numId="19" w16cid:durableId="2113554033">
    <w:abstractNumId w:val="1"/>
  </w:num>
  <w:num w:numId="20" w16cid:durableId="10106157">
    <w:abstractNumId w:val="10"/>
  </w:num>
  <w:num w:numId="21" w16cid:durableId="1331325534">
    <w:abstractNumId w:val="4"/>
  </w:num>
  <w:num w:numId="22" w16cid:durableId="2110000408">
    <w:abstractNumId w:val="3"/>
  </w:num>
  <w:num w:numId="23" w16cid:durableId="131598091">
    <w:abstractNumId w:val="24"/>
  </w:num>
  <w:num w:numId="24" w16cid:durableId="13948132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444279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309441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3096579">
    <w:abstractNumId w:val="5"/>
  </w:num>
  <w:num w:numId="28" w16cid:durableId="12868852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87"/>
    <w:rsid w:val="000138AB"/>
    <w:rsid w:val="000152EC"/>
    <w:rsid w:val="00021AD4"/>
    <w:rsid w:val="000419F6"/>
    <w:rsid w:val="00042C3E"/>
    <w:rsid w:val="00046E09"/>
    <w:rsid w:val="00060A33"/>
    <w:rsid w:val="00067700"/>
    <w:rsid w:val="000705E7"/>
    <w:rsid w:val="0008080C"/>
    <w:rsid w:val="00081ACA"/>
    <w:rsid w:val="000A4300"/>
    <w:rsid w:val="000B301E"/>
    <w:rsid w:val="000C5255"/>
    <w:rsid w:val="000D6858"/>
    <w:rsid w:val="000D7688"/>
    <w:rsid w:val="000E4455"/>
    <w:rsid w:val="000E7973"/>
    <w:rsid w:val="00105808"/>
    <w:rsid w:val="001355E6"/>
    <w:rsid w:val="0014641C"/>
    <w:rsid w:val="001905D0"/>
    <w:rsid w:val="00196C07"/>
    <w:rsid w:val="001A1F21"/>
    <w:rsid w:val="001A7A39"/>
    <w:rsid w:val="001B0CD3"/>
    <w:rsid w:val="001C1D2C"/>
    <w:rsid w:val="001C4599"/>
    <w:rsid w:val="001C4919"/>
    <w:rsid w:val="001E11AE"/>
    <w:rsid w:val="001E44DE"/>
    <w:rsid w:val="001E766A"/>
    <w:rsid w:val="00202B6C"/>
    <w:rsid w:val="002177CC"/>
    <w:rsid w:val="00224498"/>
    <w:rsid w:val="002309CB"/>
    <w:rsid w:val="002452EC"/>
    <w:rsid w:val="002475D1"/>
    <w:rsid w:val="00274B5D"/>
    <w:rsid w:val="00280F6B"/>
    <w:rsid w:val="00285C14"/>
    <w:rsid w:val="002A7272"/>
    <w:rsid w:val="002E0B6C"/>
    <w:rsid w:val="0030004D"/>
    <w:rsid w:val="00300999"/>
    <w:rsid w:val="00302F6A"/>
    <w:rsid w:val="00304865"/>
    <w:rsid w:val="00304D44"/>
    <w:rsid w:val="00312C83"/>
    <w:rsid w:val="00317E0C"/>
    <w:rsid w:val="00327999"/>
    <w:rsid w:val="00330364"/>
    <w:rsid w:val="003574F3"/>
    <w:rsid w:val="003803D5"/>
    <w:rsid w:val="003820BD"/>
    <w:rsid w:val="0039250F"/>
    <w:rsid w:val="003B1287"/>
    <w:rsid w:val="003B79FE"/>
    <w:rsid w:val="003D7E90"/>
    <w:rsid w:val="003F7802"/>
    <w:rsid w:val="00410091"/>
    <w:rsid w:val="004115BC"/>
    <w:rsid w:val="00423F37"/>
    <w:rsid w:val="00426B6E"/>
    <w:rsid w:val="00475534"/>
    <w:rsid w:val="004A1B7C"/>
    <w:rsid w:val="004A45EC"/>
    <w:rsid w:val="004B171B"/>
    <w:rsid w:val="004B1EAD"/>
    <w:rsid w:val="004C2757"/>
    <w:rsid w:val="004F4517"/>
    <w:rsid w:val="004F51BA"/>
    <w:rsid w:val="004F53F6"/>
    <w:rsid w:val="004F7829"/>
    <w:rsid w:val="005407F8"/>
    <w:rsid w:val="00547EDB"/>
    <w:rsid w:val="0057162E"/>
    <w:rsid w:val="00571C7C"/>
    <w:rsid w:val="005760C9"/>
    <w:rsid w:val="005A3149"/>
    <w:rsid w:val="005B4F53"/>
    <w:rsid w:val="005D00F5"/>
    <w:rsid w:val="005D5C6B"/>
    <w:rsid w:val="005E33D6"/>
    <w:rsid w:val="005E3898"/>
    <w:rsid w:val="005E74B2"/>
    <w:rsid w:val="0062175A"/>
    <w:rsid w:val="00637477"/>
    <w:rsid w:val="00661576"/>
    <w:rsid w:val="00670255"/>
    <w:rsid w:val="006C1247"/>
    <w:rsid w:val="006E2DC3"/>
    <w:rsid w:val="007128D3"/>
    <w:rsid w:val="007248F0"/>
    <w:rsid w:val="00733491"/>
    <w:rsid w:val="00745E5C"/>
    <w:rsid w:val="00753B07"/>
    <w:rsid w:val="00765DBF"/>
    <w:rsid w:val="00780FEE"/>
    <w:rsid w:val="00781219"/>
    <w:rsid w:val="00792367"/>
    <w:rsid w:val="007C23A2"/>
    <w:rsid w:val="00800293"/>
    <w:rsid w:val="008047C9"/>
    <w:rsid w:val="0082489C"/>
    <w:rsid w:val="008418D2"/>
    <w:rsid w:val="0085078D"/>
    <w:rsid w:val="008B106D"/>
    <w:rsid w:val="008B334D"/>
    <w:rsid w:val="008C5647"/>
    <w:rsid w:val="008D1D9E"/>
    <w:rsid w:val="008D6E37"/>
    <w:rsid w:val="008E6823"/>
    <w:rsid w:val="008F4288"/>
    <w:rsid w:val="008F61ED"/>
    <w:rsid w:val="009023B6"/>
    <w:rsid w:val="009067BB"/>
    <w:rsid w:val="0093528E"/>
    <w:rsid w:val="00937A11"/>
    <w:rsid w:val="009769EF"/>
    <w:rsid w:val="00992288"/>
    <w:rsid w:val="009A50F5"/>
    <w:rsid w:val="009B777C"/>
    <w:rsid w:val="00A34FA9"/>
    <w:rsid w:val="00A46D4E"/>
    <w:rsid w:val="00A55AF3"/>
    <w:rsid w:val="00A5735E"/>
    <w:rsid w:val="00A701D9"/>
    <w:rsid w:val="00A7314D"/>
    <w:rsid w:val="00A77B45"/>
    <w:rsid w:val="00AA174E"/>
    <w:rsid w:val="00AB5DFC"/>
    <w:rsid w:val="00AC2063"/>
    <w:rsid w:val="00AC3FB2"/>
    <w:rsid w:val="00AD49D3"/>
    <w:rsid w:val="00AF5D3A"/>
    <w:rsid w:val="00B0056F"/>
    <w:rsid w:val="00B02BF1"/>
    <w:rsid w:val="00B03054"/>
    <w:rsid w:val="00B21A8D"/>
    <w:rsid w:val="00B33402"/>
    <w:rsid w:val="00B47016"/>
    <w:rsid w:val="00B62F14"/>
    <w:rsid w:val="00B66D27"/>
    <w:rsid w:val="00B76D35"/>
    <w:rsid w:val="00BC42C5"/>
    <w:rsid w:val="00BC5C6D"/>
    <w:rsid w:val="00BD1660"/>
    <w:rsid w:val="00BF1447"/>
    <w:rsid w:val="00BF3B4F"/>
    <w:rsid w:val="00C07901"/>
    <w:rsid w:val="00C12314"/>
    <w:rsid w:val="00C24435"/>
    <w:rsid w:val="00C30831"/>
    <w:rsid w:val="00C573AD"/>
    <w:rsid w:val="00D16CF5"/>
    <w:rsid w:val="00D1788A"/>
    <w:rsid w:val="00D240D2"/>
    <w:rsid w:val="00D30DE6"/>
    <w:rsid w:val="00D32F91"/>
    <w:rsid w:val="00D44DE5"/>
    <w:rsid w:val="00D73B33"/>
    <w:rsid w:val="00D777CD"/>
    <w:rsid w:val="00DA6510"/>
    <w:rsid w:val="00DC7671"/>
    <w:rsid w:val="00DD5056"/>
    <w:rsid w:val="00DF3548"/>
    <w:rsid w:val="00E02CC2"/>
    <w:rsid w:val="00E10CF6"/>
    <w:rsid w:val="00E30CCC"/>
    <w:rsid w:val="00E3152F"/>
    <w:rsid w:val="00E43071"/>
    <w:rsid w:val="00E54EDE"/>
    <w:rsid w:val="00E63A41"/>
    <w:rsid w:val="00E80070"/>
    <w:rsid w:val="00E80847"/>
    <w:rsid w:val="00E96F3D"/>
    <w:rsid w:val="00EB2DC7"/>
    <w:rsid w:val="00EC2DA2"/>
    <w:rsid w:val="00EC609C"/>
    <w:rsid w:val="00EC78EF"/>
    <w:rsid w:val="00ED749D"/>
    <w:rsid w:val="00EF278C"/>
    <w:rsid w:val="00EF3AB2"/>
    <w:rsid w:val="00F0642E"/>
    <w:rsid w:val="00F244D1"/>
    <w:rsid w:val="00F24F07"/>
    <w:rsid w:val="00F73ECF"/>
    <w:rsid w:val="00FD1F48"/>
    <w:rsid w:val="00FD2CBD"/>
    <w:rsid w:val="00FF2DC9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78894"/>
  <w15:docId w15:val="{6CC3D7CB-6CEB-4AFA-A63B-B080CD90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4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2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A1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1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1287"/>
  </w:style>
  <w:style w:type="paragraph" w:styleId="Sidefod">
    <w:name w:val="footer"/>
    <w:basedOn w:val="Normal"/>
    <w:link w:val="SidefodTegn"/>
    <w:uiPriority w:val="99"/>
    <w:unhideWhenUsed/>
    <w:rsid w:val="003B1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1287"/>
  </w:style>
  <w:style w:type="character" w:styleId="Pladsholdertekst">
    <w:name w:val="Placeholder Text"/>
    <w:basedOn w:val="Standardskrifttypeiafsnit"/>
    <w:uiPriority w:val="99"/>
    <w:semiHidden/>
    <w:rsid w:val="003B1287"/>
    <w:rPr>
      <w:color w:val="808080"/>
    </w:rPr>
  </w:style>
  <w:style w:type="table" w:styleId="Tabel-Gitter">
    <w:name w:val="Table Grid"/>
    <w:basedOn w:val="Tabel-Normal"/>
    <w:uiPriority w:val="39"/>
    <w:rsid w:val="003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138AB"/>
    <w:rPr>
      <w:color w:val="0563C1" w:themeColor="hyperlink"/>
      <w:u w:val="single"/>
    </w:rPr>
  </w:style>
  <w:style w:type="paragraph" w:styleId="Listeafsnit">
    <w:name w:val="List Paragraph"/>
    <w:basedOn w:val="Normal"/>
    <w:uiPriority w:val="1"/>
    <w:qFormat/>
    <w:rsid w:val="00FD1F48"/>
    <w:pPr>
      <w:ind w:left="720"/>
      <w:contextualSpacing/>
    </w:pPr>
  </w:style>
  <w:style w:type="character" w:customStyle="1" w:styleId="shorttext">
    <w:name w:val="short_text"/>
    <w:basedOn w:val="Standardskrifttypeiafsnit"/>
    <w:rsid w:val="00302F6A"/>
  </w:style>
  <w:style w:type="character" w:customStyle="1" w:styleId="Ryk016cm">
    <w:name w:val="Ryk 0.16 cm"/>
    <w:basedOn w:val="Standardskrifttypeiafsnit"/>
    <w:rsid w:val="00067700"/>
  </w:style>
  <w:style w:type="character" w:styleId="Kommentarhenvisning">
    <w:name w:val="annotation reference"/>
    <w:basedOn w:val="Standardskrifttypeiafsnit"/>
    <w:uiPriority w:val="99"/>
    <w:semiHidden/>
    <w:unhideWhenUsed/>
    <w:rsid w:val="000808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08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080C"/>
    <w:rPr>
      <w:rFonts w:ascii="Arial" w:eastAsia="Arial" w:hAnsi="Arial" w:cs="Arial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080C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E5C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  <w:lang w:val="en-GB" w:eastAsia="ja-JP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E5C"/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customStyle="1" w:styleId="Default">
    <w:name w:val="Default"/>
    <w:rsid w:val="002E0B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2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A1F2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BAE26E5EC84B8F8DCAEA22E3929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85F3A-A468-44B4-922F-B871749F8D1A}"/>
      </w:docPartPr>
      <w:docPartBody>
        <w:p w:rsidR="005453C5" w:rsidRDefault="001D362C" w:rsidP="001D362C">
          <w:pPr>
            <w:pStyle w:val="8CBAE26E5EC84B8F8DCAEA22E39299AD24"/>
          </w:pPr>
          <w:r>
            <w:rPr>
              <w:rStyle w:val="Pladsholdertekst"/>
              <w:rFonts w:ascii="Cambria" w:hAnsi="Cambria"/>
            </w:rPr>
            <w:t>Insert name of ap</w:t>
          </w:r>
          <w:r w:rsidRPr="000138AB">
            <w:rPr>
              <w:rStyle w:val="Pladsholdertekst"/>
              <w:rFonts w:ascii="Cambria" w:hAnsi="Cambria"/>
            </w:rPr>
            <w:t>plicant organisation</w:t>
          </w:r>
        </w:p>
      </w:docPartBody>
    </w:docPart>
    <w:docPart>
      <w:docPartPr>
        <w:name w:val="7F55DDFDE6034248B1E313FADC5DCA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E267E-6482-424C-997A-262D40CB0482}"/>
      </w:docPartPr>
      <w:docPartBody>
        <w:p w:rsidR="00647C46" w:rsidRDefault="001D362C" w:rsidP="001D362C">
          <w:pPr>
            <w:pStyle w:val="7F55DDFDE6034248B1E313FADC5DCAF225"/>
          </w:pPr>
          <w:r>
            <w:rPr>
              <w:rStyle w:val="Pladsholdertekst"/>
              <w:rFonts w:ascii="Cambria" w:hAnsi="Cambria"/>
            </w:rPr>
            <w:t>Insert name of appropriation consultant</w:t>
          </w:r>
        </w:p>
      </w:docPartBody>
    </w:docPart>
    <w:docPart>
      <w:docPartPr>
        <w:name w:val="A14D64422F3A434B8190C842A49DD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A14FF-D643-42B4-9947-5B3F6A7DC378}"/>
      </w:docPartPr>
      <w:docPartBody>
        <w:p w:rsidR="00F638E1" w:rsidRDefault="001D362C" w:rsidP="001D362C">
          <w:pPr>
            <w:pStyle w:val="A14D64422F3A434B8190C842A49DD63F14"/>
          </w:pPr>
          <w:r w:rsidRPr="002309CB">
            <w:rPr>
              <w:rStyle w:val="Pladsholdertekst"/>
              <w:lang w:val="da-DK"/>
            </w:rPr>
            <w:t>Insert DPOD file no</w:t>
          </w:r>
        </w:p>
      </w:docPartBody>
    </w:docPart>
    <w:docPart>
      <w:docPartPr>
        <w:name w:val="1EE8CD4DD32C45B6A82CBE36B322C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88BA7-2223-4E64-B971-5476EB3ECA77}"/>
      </w:docPartPr>
      <w:docPartBody>
        <w:p w:rsidR="00E55712" w:rsidRDefault="001D362C" w:rsidP="001D362C">
          <w:pPr>
            <w:pStyle w:val="1EE8CD4DD32C45B6A82CBE36B322C44A7"/>
          </w:pPr>
          <w:r w:rsidRPr="000138AB">
            <w:rPr>
              <w:rStyle w:val="Pladsholdertekst"/>
            </w:rPr>
            <w:t xml:space="preserve">Insert </w:t>
          </w:r>
          <w:r>
            <w:rPr>
              <w:rStyle w:val="Pladsholdertekst"/>
            </w:rPr>
            <w:t xml:space="preserve">proposed project start </w:t>
          </w:r>
          <w:r w:rsidRPr="000138AB">
            <w:rPr>
              <w:rStyle w:val="Pladsholdertekst"/>
            </w:rPr>
            <w:t xml:space="preserve">date </w:t>
          </w:r>
        </w:p>
      </w:docPartBody>
    </w:docPart>
    <w:docPart>
      <w:docPartPr>
        <w:name w:val="06AD9E06CD09441AB983A46C2C87EE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4AEA9-1084-4389-9D5D-B99C4192C250}"/>
      </w:docPartPr>
      <w:docPartBody>
        <w:p w:rsidR="00E55712" w:rsidRDefault="001D362C" w:rsidP="001D362C">
          <w:pPr>
            <w:pStyle w:val="06AD9E06CD09441AB983A46C2C87EE567"/>
          </w:pPr>
          <w:r w:rsidRPr="000138AB">
            <w:rPr>
              <w:rStyle w:val="Pladsholdertekst"/>
            </w:rPr>
            <w:t xml:space="preserve">Insert </w:t>
          </w:r>
          <w:r>
            <w:rPr>
              <w:rStyle w:val="Pladsholdertekst"/>
            </w:rPr>
            <w:t xml:space="preserve">proposed project end </w:t>
          </w:r>
          <w:r w:rsidRPr="000138AB">
            <w:rPr>
              <w:rStyle w:val="Pladsholdertekst"/>
            </w:rPr>
            <w:t xml:space="preserve">date </w:t>
          </w:r>
        </w:p>
      </w:docPartBody>
    </w:docPart>
    <w:docPart>
      <w:docPartPr>
        <w:name w:val="00AC640D19F34E2EA5A9B68509227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D7BA48-2EB4-49EF-9FEA-C8E91B2DB444}"/>
      </w:docPartPr>
      <w:docPartBody>
        <w:p w:rsidR="00E55712" w:rsidRDefault="001D362C" w:rsidP="001D362C">
          <w:pPr>
            <w:pStyle w:val="00AC640D19F34E2EA5A9B6850922748A7"/>
          </w:pPr>
          <w:r w:rsidRPr="00D32675">
            <w:rPr>
              <w:rStyle w:val="Pladsholdertekst"/>
            </w:rPr>
            <w:t>Insert project summary prepared by applicant organisation (in Danish)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8D7"/>
    <w:rsid w:val="0006107F"/>
    <w:rsid w:val="000D7C9B"/>
    <w:rsid w:val="001B04CE"/>
    <w:rsid w:val="001D362C"/>
    <w:rsid w:val="001F5CD3"/>
    <w:rsid w:val="00212F94"/>
    <w:rsid w:val="00272CDE"/>
    <w:rsid w:val="0028040A"/>
    <w:rsid w:val="003029B3"/>
    <w:rsid w:val="00340CA4"/>
    <w:rsid w:val="0035011B"/>
    <w:rsid w:val="00406447"/>
    <w:rsid w:val="004867F4"/>
    <w:rsid w:val="004A1238"/>
    <w:rsid w:val="005453C5"/>
    <w:rsid w:val="0055250C"/>
    <w:rsid w:val="00623939"/>
    <w:rsid w:val="00623C10"/>
    <w:rsid w:val="00630A52"/>
    <w:rsid w:val="00647C46"/>
    <w:rsid w:val="006E55E4"/>
    <w:rsid w:val="006F2D4F"/>
    <w:rsid w:val="006F6F6E"/>
    <w:rsid w:val="007522F0"/>
    <w:rsid w:val="007A5B58"/>
    <w:rsid w:val="007F646B"/>
    <w:rsid w:val="00824047"/>
    <w:rsid w:val="008B6666"/>
    <w:rsid w:val="008D75A2"/>
    <w:rsid w:val="0090268E"/>
    <w:rsid w:val="009F15A3"/>
    <w:rsid w:val="00A3498C"/>
    <w:rsid w:val="00A82795"/>
    <w:rsid w:val="00A96548"/>
    <w:rsid w:val="00AD3F46"/>
    <w:rsid w:val="00B0773B"/>
    <w:rsid w:val="00B7572E"/>
    <w:rsid w:val="00BC5E53"/>
    <w:rsid w:val="00C34EA1"/>
    <w:rsid w:val="00D81037"/>
    <w:rsid w:val="00DC2FD7"/>
    <w:rsid w:val="00E0127D"/>
    <w:rsid w:val="00E04ADF"/>
    <w:rsid w:val="00E13A1E"/>
    <w:rsid w:val="00E55712"/>
    <w:rsid w:val="00E61643"/>
    <w:rsid w:val="00E908D5"/>
    <w:rsid w:val="00EC68D7"/>
    <w:rsid w:val="00EE25C2"/>
    <w:rsid w:val="00F638E1"/>
    <w:rsid w:val="00F82A1B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D362C"/>
    <w:rPr>
      <w:color w:val="808080"/>
    </w:rPr>
  </w:style>
  <w:style w:type="paragraph" w:customStyle="1" w:styleId="8CBAE26E5EC84B8F8DCAEA22E39299AD24">
    <w:name w:val="8CBAE26E5EC84B8F8DCAEA22E39299AD24"/>
    <w:rsid w:val="001D362C"/>
  </w:style>
  <w:style w:type="paragraph" w:customStyle="1" w:styleId="A14D64422F3A434B8190C842A49DD63F14">
    <w:name w:val="A14D64422F3A434B8190C842A49DD63F14"/>
    <w:rsid w:val="001D362C"/>
  </w:style>
  <w:style w:type="paragraph" w:customStyle="1" w:styleId="7F55DDFDE6034248B1E313FADC5DCAF225">
    <w:name w:val="7F55DDFDE6034248B1E313FADC5DCAF225"/>
    <w:rsid w:val="001D362C"/>
  </w:style>
  <w:style w:type="paragraph" w:customStyle="1" w:styleId="1EE8CD4DD32C45B6A82CBE36B322C44A7">
    <w:name w:val="1EE8CD4DD32C45B6A82CBE36B322C44A7"/>
    <w:rsid w:val="001D362C"/>
  </w:style>
  <w:style w:type="paragraph" w:customStyle="1" w:styleId="06AD9E06CD09441AB983A46C2C87EE567">
    <w:name w:val="06AD9E06CD09441AB983A46C2C87EE567"/>
    <w:rsid w:val="001D362C"/>
  </w:style>
  <w:style w:type="paragraph" w:customStyle="1" w:styleId="00AC640D19F34E2EA5A9B6850922748A7">
    <w:name w:val="00AC640D19F34E2EA5A9B6850922748A7"/>
    <w:rsid w:val="001D3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5EDE-810E-CB41-81ED-13CFF5AF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Udsholt</dc:creator>
  <cp:keywords/>
  <dc:description/>
  <cp:lastModifiedBy>Anne Sophie Fabricius</cp:lastModifiedBy>
  <cp:revision>14</cp:revision>
  <dcterms:created xsi:type="dcterms:W3CDTF">2023-11-17T10:05:00Z</dcterms:created>
  <dcterms:modified xsi:type="dcterms:W3CDTF">2023-12-19T22:29:00Z</dcterms:modified>
</cp:coreProperties>
</file>