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margin" w:tblpY="540"/>
        <w:tblW w:w="6804" w:type="dxa"/>
        <w:tblLayout w:type="fixed"/>
        <w:tblLook w:val="0600" w:firstRow="0" w:lastRow="0" w:firstColumn="0" w:lastColumn="0" w:noHBand="1" w:noVBand="1"/>
      </w:tblPr>
      <w:tblGrid>
        <w:gridCol w:w="6804"/>
      </w:tblGrid>
      <w:tr w:rsidR="00644C06" w:rsidTr="00AA0D2C">
        <w:trPr>
          <w:trHeight w:hRule="exact" w:val="737"/>
        </w:trPr>
        <w:tc>
          <w:tcPr>
            <w:tcW w:w="7230" w:type="dxa"/>
          </w:tcPr>
          <w:p w:rsidR="00333E52" w:rsidRPr="00244D70" w:rsidRDefault="00E07674" w:rsidP="000B76EC">
            <w:pPr>
              <w:pStyle w:val="Header-info"/>
              <w:framePr w:wrap="auto" w:vAnchor="margin" w:hAnchor="text" w:yAlign="inline"/>
            </w:pPr>
            <w:r>
              <w:t xml:space="preserve">Dokument oprettet </w:t>
            </w:r>
            <w:bookmarkStart w:id="0" w:name="Dato"/>
            <w:r w:rsidR="000B76EC">
              <w:t>06. januar</w:t>
            </w:r>
            <w:r>
              <w:t xml:space="preserve"> 2020</w:t>
            </w:r>
            <w:bookmarkEnd w:id="0"/>
            <w:r w:rsidR="000B76EC">
              <w:t xml:space="preserve"> - </w:t>
            </w:r>
            <w:r>
              <w:t xml:space="preserve">Sag </w:t>
            </w:r>
            <w:bookmarkStart w:id="1" w:name="SagsID"/>
            <w:r>
              <w:t>135974</w:t>
            </w:r>
            <w:bookmarkEnd w:id="1"/>
            <w:r>
              <w:t xml:space="preserve"> – Dok. </w:t>
            </w:r>
            <w:bookmarkStart w:id="2" w:name="DokID"/>
            <w:r>
              <w:t>475409</w:t>
            </w:r>
            <w:bookmarkEnd w:id="2"/>
          </w:p>
        </w:tc>
      </w:tr>
    </w:tbl>
    <w:p w:rsidR="000B76EC" w:rsidRPr="000B76EC" w:rsidRDefault="000B76EC" w:rsidP="000B76EC">
      <w:pPr>
        <w:rPr>
          <w:b/>
          <w:sz w:val="28"/>
          <w:szCs w:val="28"/>
        </w:rPr>
      </w:pPr>
      <w:r w:rsidRPr="000B76EC">
        <w:rPr>
          <w:b/>
          <w:sz w:val="28"/>
          <w:szCs w:val="28"/>
        </w:rPr>
        <w:t>Skema til indstilling af kandidater</w:t>
      </w:r>
    </w:p>
    <w:p w:rsidR="000B76EC" w:rsidRPr="000B76EC" w:rsidRDefault="000B76EC" w:rsidP="000B76E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7135"/>
      </w:tblGrid>
      <w:tr w:rsidR="00C57857" w:rsidRPr="000B76EC" w:rsidTr="00E07674">
        <w:tc>
          <w:tcPr>
            <w:tcW w:w="3369" w:type="dxa"/>
            <w:shd w:val="clear" w:color="auto" w:fill="auto"/>
          </w:tcPr>
          <w:p w:rsidR="00C57857" w:rsidRDefault="00C57857" w:rsidP="00D539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Hvilket råd/nævn/udvalg indstilles der til</w:t>
            </w:r>
            <w:bookmarkStart w:id="3" w:name="_GoBack"/>
            <w:bookmarkEnd w:id="3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C57857" w:rsidRPr="000B76EC" w:rsidRDefault="00C57857" w:rsidP="00920455">
            <w:pPr>
              <w:tabs>
                <w:tab w:val="left" w:pos="271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76EC" w:rsidRPr="000B76EC" w:rsidTr="00E07674">
        <w:tc>
          <w:tcPr>
            <w:tcW w:w="3369" w:type="dxa"/>
            <w:shd w:val="clear" w:color="auto" w:fill="auto"/>
          </w:tcPr>
          <w:p w:rsidR="000B76EC" w:rsidRPr="000B76EC" w:rsidRDefault="00C57857" w:rsidP="00C5785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Indstillende m</w:t>
            </w:r>
            <w:r w:rsidR="00E07674">
              <w:rPr>
                <w:rFonts w:asciiTheme="minorHAnsi" w:hAnsiTheme="minorHAnsi" w:cstheme="minorHAnsi"/>
              </w:rPr>
              <w:t>edlemsorganisation</w:t>
            </w:r>
            <w:r w:rsidR="00D53915">
              <w:rPr>
                <w:rFonts w:asciiTheme="minorHAnsi" w:hAnsiTheme="minorHAnsi" w:cstheme="minorHAnsi"/>
              </w:rPr>
              <w:t xml:space="preserve"> eller </w:t>
            </w:r>
            <w:r w:rsidR="007E719D">
              <w:rPr>
                <w:rFonts w:asciiTheme="minorHAnsi" w:hAnsiTheme="minorHAnsi" w:cstheme="minorHAnsi"/>
              </w:rPr>
              <w:t>DH-afdeling</w:t>
            </w:r>
            <w:r w:rsidR="00E0767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0B76EC" w:rsidRPr="000B76EC" w:rsidRDefault="000B76EC" w:rsidP="00920455">
            <w:pPr>
              <w:tabs>
                <w:tab w:val="left" w:pos="271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76EC" w:rsidRPr="000B76EC" w:rsidTr="00E07674">
        <w:tc>
          <w:tcPr>
            <w:tcW w:w="3369" w:type="dxa"/>
            <w:shd w:val="clear" w:color="auto" w:fill="auto"/>
          </w:tcPr>
          <w:p w:rsidR="000B76EC" w:rsidRPr="000B76EC" w:rsidRDefault="000B76EC" w:rsidP="0092045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Kandidatens navn:</w:t>
            </w:r>
            <w:r>
              <w:rPr>
                <w:rFonts w:asciiTheme="minorHAnsi" w:hAnsiTheme="minorHAnsi" w:cstheme="minorHAnsi"/>
              </w:rPr>
              <w:br/>
              <w:t>Adresse:</w:t>
            </w:r>
            <w:r>
              <w:rPr>
                <w:rFonts w:asciiTheme="minorHAnsi" w:hAnsiTheme="minorHAnsi" w:cstheme="minorHAnsi"/>
              </w:rPr>
              <w:br/>
              <w:t xml:space="preserve">Telefon: </w:t>
            </w:r>
            <w:r w:rsidRPr="000B76EC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229" w:type="dxa"/>
            <w:shd w:val="clear" w:color="auto" w:fill="auto"/>
          </w:tcPr>
          <w:p w:rsidR="000B76EC" w:rsidRPr="000B76EC" w:rsidRDefault="000B76EC" w:rsidP="0092045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76EC" w:rsidRPr="000B76EC" w:rsidTr="00E07674">
        <w:tc>
          <w:tcPr>
            <w:tcW w:w="3369" w:type="dxa"/>
            <w:shd w:val="clear" w:color="auto" w:fill="auto"/>
          </w:tcPr>
          <w:p w:rsidR="000B76EC" w:rsidRPr="000B76EC" w:rsidRDefault="000B76EC" w:rsidP="00920455">
            <w:pPr>
              <w:spacing w:before="120" w:after="120"/>
              <w:rPr>
                <w:rFonts w:asciiTheme="minorHAnsi" w:hAnsiTheme="minorHAnsi" w:cstheme="minorHAnsi"/>
              </w:rPr>
            </w:pPr>
            <w:r w:rsidRPr="000B76EC">
              <w:rPr>
                <w:rFonts w:asciiTheme="minorHAnsi" w:hAnsiTheme="minorHAnsi" w:cstheme="minorHAnsi"/>
              </w:rPr>
              <w:t>Alder:</w:t>
            </w:r>
          </w:p>
        </w:tc>
        <w:tc>
          <w:tcPr>
            <w:tcW w:w="7229" w:type="dxa"/>
            <w:shd w:val="clear" w:color="auto" w:fill="auto"/>
          </w:tcPr>
          <w:p w:rsidR="000B76EC" w:rsidRPr="000B76EC" w:rsidRDefault="000B76EC" w:rsidP="0092045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76EC" w:rsidRPr="000B76EC" w:rsidTr="00E07674">
        <w:tc>
          <w:tcPr>
            <w:tcW w:w="3369" w:type="dxa"/>
            <w:shd w:val="clear" w:color="auto" w:fill="auto"/>
          </w:tcPr>
          <w:p w:rsidR="000B76EC" w:rsidRPr="000B76EC" w:rsidRDefault="000B76EC" w:rsidP="00920455">
            <w:pPr>
              <w:spacing w:before="120" w:after="120"/>
              <w:rPr>
                <w:rFonts w:asciiTheme="minorHAnsi" w:hAnsiTheme="minorHAnsi" w:cstheme="minorHAnsi"/>
              </w:rPr>
            </w:pPr>
            <w:r w:rsidRPr="000B76EC">
              <w:rPr>
                <w:rFonts w:asciiTheme="minorHAnsi" w:hAnsiTheme="minorHAnsi" w:cstheme="minorHAnsi"/>
              </w:rPr>
              <w:t>Erhvervsuddannelse:</w:t>
            </w:r>
          </w:p>
        </w:tc>
        <w:tc>
          <w:tcPr>
            <w:tcW w:w="7229" w:type="dxa"/>
            <w:shd w:val="clear" w:color="auto" w:fill="auto"/>
          </w:tcPr>
          <w:p w:rsidR="000B76EC" w:rsidRPr="000B76EC" w:rsidRDefault="000B76EC" w:rsidP="0092045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76EC" w:rsidRPr="000B76EC" w:rsidTr="00E07674">
        <w:tc>
          <w:tcPr>
            <w:tcW w:w="3369" w:type="dxa"/>
            <w:shd w:val="clear" w:color="auto" w:fill="auto"/>
          </w:tcPr>
          <w:p w:rsidR="000B76EC" w:rsidRPr="000B76EC" w:rsidRDefault="000B76EC" w:rsidP="00920455">
            <w:pPr>
              <w:spacing w:before="120" w:after="120"/>
              <w:rPr>
                <w:rFonts w:asciiTheme="minorHAnsi" w:hAnsiTheme="minorHAnsi" w:cstheme="minorHAnsi"/>
              </w:rPr>
            </w:pPr>
            <w:r w:rsidRPr="000B76EC">
              <w:rPr>
                <w:rFonts w:asciiTheme="minorHAnsi" w:hAnsiTheme="minorHAnsi" w:cstheme="minorHAnsi"/>
              </w:rPr>
              <w:t>Motivation for indstillingen:</w:t>
            </w:r>
          </w:p>
          <w:p w:rsidR="000B76EC" w:rsidRPr="000B76EC" w:rsidRDefault="000B76EC" w:rsidP="0092045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0B76EC" w:rsidRPr="000B76EC" w:rsidRDefault="000B76EC" w:rsidP="0092045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shd w:val="clear" w:color="auto" w:fill="auto"/>
          </w:tcPr>
          <w:p w:rsidR="000B76EC" w:rsidRPr="000B76EC" w:rsidRDefault="000B76EC" w:rsidP="0092045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76EC" w:rsidRPr="000B76EC" w:rsidTr="00E07674">
        <w:tc>
          <w:tcPr>
            <w:tcW w:w="3369" w:type="dxa"/>
            <w:shd w:val="clear" w:color="auto" w:fill="auto"/>
          </w:tcPr>
          <w:p w:rsidR="000B76EC" w:rsidRPr="000B76EC" w:rsidRDefault="000B76EC" w:rsidP="00920455">
            <w:pPr>
              <w:spacing w:before="120" w:after="120"/>
              <w:rPr>
                <w:rFonts w:asciiTheme="minorHAnsi" w:hAnsiTheme="minorHAnsi" w:cstheme="minorHAnsi"/>
              </w:rPr>
            </w:pPr>
            <w:r w:rsidRPr="000B76EC">
              <w:rPr>
                <w:rFonts w:asciiTheme="minorHAnsi" w:hAnsiTheme="minorHAnsi" w:cstheme="minorHAnsi"/>
              </w:rPr>
              <w:t>Særlige kvalifikationer i relation til denne repræsentation</w:t>
            </w:r>
            <w:r w:rsidR="00E07674">
              <w:rPr>
                <w:rFonts w:asciiTheme="minorHAnsi" w:hAnsiTheme="minorHAnsi" w:cstheme="minorHAnsi"/>
              </w:rPr>
              <w:t>:</w:t>
            </w:r>
          </w:p>
          <w:p w:rsidR="000B76EC" w:rsidRPr="000B76EC" w:rsidRDefault="000B76EC" w:rsidP="00920455">
            <w:pPr>
              <w:spacing w:before="120" w:after="120"/>
              <w:rPr>
                <w:rFonts w:asciiTheme="minorHAnsi" w:hAnsiTheme="minorHAnsi" w:cstheme="minorHAnsi"/>
              </w:rPr>
            </w:pPr>
            <w:r w:rsidRPr="000B76EC">
              <w:rPr>
                <w:rFonts w:asciiTheme="minorHAnsi" w:hAnsiTheme="minorHAnsi" w:cstheme="minorHAnsi"/>
              </w:rPr>
              <w:t>- herunder om kandidaten selv har et handicap eller er pårørende:</w:t>
            </w:r>
          </w:p>
        </w:tc>
        <w:tc>
          <w:tcPr>
            <w:tcW w:w="7229" w:type="dxa"/>
            <w:shd w:val="clear" w:color="auto" w:fill="auto"/>
          </w:tcPr>
          <w:p w:rsidR="000B76EC" w:rsidRPr="000B76EC" w:rsidRDefault="000B76EC" w:rsidP="0092045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76EC" w:rsidRPr="000B76EC" w:rsidTr="00E07674">
        <w:tc>
          <w:tcPr>
            <w:tcW w:w="3369" w:type="dxa"/>
            <w:shd w:val="clear" w:color="auto" w:fill="auto"/>
          </w:tcPr>
          <w:p w:rsidR="00E07674" w:rsidRDefault="00E07674" w:rsidP="000B76EC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Relevante</w:t>
            </w:r>
            <w:r w:rsidR="000B76EC" w:rsidRPr="000B76EC">
              <w:rPr>
                <w:rFonts w:asciiTheme="minorHAnsi" w:hAnsiTheme="minorHAnsi" w:cstheme="minorHAnsi"/>
              </w:rPr>
              <w:t xml:space="preserve"> tillidsposter, </w:t>
            </w:r>
            <w:r w:rsidR="000B76EC">
              <w:rPr>
                <w:rFonts w:asciiTheme="minorHAnsi" w:hAnsiTheme="minorHAnsi" w:cstheme="minorHAnsi"/>
              </w:rPr>
              <w:br/>
            </w:r>
            <w:r w:rsidR="000B76EC" w:rsidRPr="000B76EC">
              <w:rPr>
                <w:rFonts w:asciiTheme="minorHAnsi" w:hAnsiTheme="minorHAnsi" w:cstheme="minorHAnsi"/>
              </w:rPr>
              <w:t xml:space="preserve">repræsentationer m.v. 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0B76EC" w:rsidRPr="000B76EC" w:rsidRDefault="000B76EC" w:rsidP="000B76EC">
            <w:pPr>
              <w:spacing w:before="120" w:after="120"/>
              <w:rPr>
                <w:rFonts w:asciiTheme="minorHAnsi" w:hAnsiTheme="minorHAnsi" w:cstheme="minorHAnsi"/>
              </w:rPr>
            </w:pPr>
            <w:r w:rsidRPr="000B76EC">
              <w:rPr>
                <w:rFonts w:asciiTheme="minorHAnsi" w:hAnsiTheme="minorHAnsi" w:cstheme="minorHAnsi"/>
              </w:rPr>
              <w:t>– i DH, i egen organisation eller andre steder?</w:t>
            </w:r>
          </w:p>
        </w:tc>
        <w:tc>
          <w:tcPr>
            <w:tcW w:w="7229" w:type="dxa"/>
            <w:shd w:val="clear" w:color="auto" w:fill="auto"/>
          </w:tcPr>
          <w:p w:rsidR="000B76EC" w:rsidRPr="000B76EC" w:rsidRDefault="000B76EC" w:rsidP="0092045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76EC" w:rsidRPr="000B76EC" w:rsidTr="00E07674">
        <w:trPr>
          <w:trHeight w:val="1177"/>
        </w:trPr>
        <w:tc>
          <w:tcPr>
            <w:tcW w:w="3369" w:type="dxa"/>
            <w:shd w:val="clear" w:color="auto" w:fill="auto"/>
          </w:tcPr>
          <w:p w:rsidR="000B76EC" w:rsidRPr="000B76EC" w:rsidRDefault="000B76EC" w:rsidP="00920455">
            <w:pPr>
              <w:spacing w:before="120" w:after="120"/>
              <w:rPr>
                <w:rFonts w:asciiTheme="minorHAnsi" w:hAnsiTheme="minorHAnsi" w:cstheme="minorHAnsi"/>
              </w:rPr>
            </w:pPr>
            <w:r w:rsidRPr="000B76EC">
              <w:rPr>
                <w:rFonts w:asciiTheme="minorHAnsi" w:hAnsiTheme="minorHAnsi" w:cstheme="minorHAnsi"/>
              </w:rPr>
              <w:t>Supplerende kommentarer:</w:t>
            </w:r>
          </w:p>
        </w:tc>
        <w:tc>
          <w:tcPr>
            <w:tcW w:w="7229" w:type="dxa"/>
            <w:shd w:val="clear" w:color="auto" w:fill="auto"/>
          </w:tcPr>
          <w:p w:rsidR="000B76EC" w:rsidRPr="000B76EC" w:rsidRDefault="000B76EC" w:rsidP="0092045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050F" w:rsidRPr="000B76EC" w:rsidTr="00E07674">
        <w:trPr>
          <w:trHeight w:val="1177"/>
        </w:trPr>
        <w:tc>
          <w:tcPr>
            <w:tcW w:w="3369" w:type="dxa"/>
            <w:shd w:val="clear" w:color="auto" w:fill="auto"/>
          </w:tcPr>
          <w:p w:rsidR="00D53915" w:rsidRDefault="00256F4F" w:rsidP="003D1C2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Oplys her, hvem der har godkendt din </w:t>
            </w:r>
            <w:r w:rsidRPr="003D1C24">
              <w:rPr>
                <w:rFonts w:asciiTheme="minorHAnsi" w:hAnsiTheme="minorHAnsi" w:cstheme="minorHAnsi"/>
              </w:rPr>
              <w:t>indstilling.</w:t>
            </w:r>
            <w:r w:rsidR="00D53915">
              <w:rPr>
                <w:rFonts w:asciiTheme="minorHAnsi" w:hAnsiTheme="minorHAnsi" w:cstheme="minorHAnsi"/>
              </w:rPr>
              <w:t xml:space="preserve"> Anfør følgende:</w:t>
            </w:r>
          </w:p>
          <w:p w:rsidR="00D53915" w:rsidRDefault="00D53915" w:rsidP="00D5391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Navn, medlemsorg. eller </w:t>
            </w:r>
            <w:r w:rsidR="003D1C24" w:rsidRPr="003D1C24">
              <w:rPr>
                <w:rFonts w:asciiTheme="minorHAnsi" w:hAnsiTheme="minorHAnsi" w:cstheme="minorHAnsi"/>
              </w:rPr>
              <w:t>DH-afdeling</w:t>
            </w:r>
            <w:r>
              <w:rPr>
                <w:rFonts w:asciiTheme="minorHAnsi" w:hAnsiTheme="minorHAnsi" w:cstheme="minorHAnsi"/>
              </w:rPr>
              <w:t>, tlf.nr. og mail-adresse</w:t>
            </w:r>
          </w:p>
          <w:p w:rsidR="000B050F" w:rsidRPr="00D53915" w:rsidRDefault="00256F4F" w:rsidP="00D53915">
            <w:pPr>
              <w:spacing w:before="120" w:after="120"/>
              <w:rPr>
                <w:rFonts w:asciiTheme="minorHAnsi" w:hAnsiTheme="minorHAnsi" w:cstheme="minorHAnsi"/>
                <w:b/>
                <w:i/>
              </w:rPr>
            </w:pPr>
            <w:r w:rsidRPr="00D53915">
              <w:rPr>
                <w:rFonts w:asciiTheme="minorHAnsi" w:hAnsiTheme="minorHAnsi" w:cstheme="minorHAnsi"/>
                <w:b/>
                <w:i/>
              </w:rPr>
              <w:t xml:space="preserve">Indstillingen er kun gyldig, når </w:t>
            </w:r>
            <w:r w:rsidR="00D53915" w:rsidRPr="00D53915">
              <w:rPr>
                <w:rFonts w:asciiTheme="minorHAnsi" w:hAnsiTheme="minorHAnsi" w:cstheme="minorHAnsi"/>
                <w:b/>
                <w:i/>
              </w:rPr>
              <w:t>alle ovenstående oplysninger er påført</w:t>
            </w:r>
            <w:r w:rsidRPr="00D53915">
              <w:rPr>
                <w:rFonts w:asciiTheme="minorHAnsi" w:hAnsiTheme="minorHAnsi" w:cstheme="minorHAnsi"/>
                <w:b/>
                <w:i/>
              </w:rPr>
              <w:t xml:space="preserve">. </w:t>
            </w:r>
          </w:p>
        </w:tc>
        <w:tc>
          <w:tcPr>
            <w:tcW w:w="7229" w:type="dxa"/>
            <w:shd w:val="clear" w:color="auto" w:fill="auto"/>
          </w:tcPr>
          <w:p w:rsidR="000B050F" w:rsidRPr="000B76EC" w:rsidRDefault="000B050F" w:rsidP="0092045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0B76EC" w:rsidRPr="000B76EC" w:rsidRDefault="000B76EC" w:rsidP="000B76EC">
      <w:pPr>
        <w:rPr>
          <w:rFonts w:asciiTheme="minorHAnsi" w:hAnsiTheme="minorHAnsi" w:cstheme="minorHAnsi"/>
          <w:u w:val="single"/>
        </w:rPr>
      </w:pPr>
      <w:r w:rsidRPr="000B76EC">
        <w:rPr>
          <w:rFonts w:asciiTheme="minorHAnsi" w:hAnsiTheme="minorHAnsi" w:cstheme="minorHAnsi"/>
        </w:rPr>
        <w:tab/>
      </w:r>
      <w:r w:rsidRPr="000B76EC">
        <w:rPr>
          <w:rFonts w:asciiTheme="minorHAnsi" w:hAnsiTheme="minorHAnsi" w:cstheme="minorHAnsi"/>
        </w:rPr>
        <w:tab/>
        <w:t xml:space="preserve">       </w:t>
      </w:r>
    </w:p>
    <w:p w:rsidR="00190393" w:rsidRDefault="00190393" w:rsidP="00190393">
      <w:r>
        <w:t>Ved indsendelse af dette skema om kandidatur accepterer du samtidig, at DH anvender dine personlige oplysninger i den videre sagsbehandling. Oplysningerne vil naturligvis blive slettet i henhold til gældende databeskyttelsespolitik.</w:t>
      </w:r>
    </w:p>
    <w:p w:rsidR="00190393" w:rsidRDefault="00190393" w:rsidP="00190393">
      <w:r>
        <w:t xml:space="preserve">I øvrigt henvises til DH’s privatlivs- og databeskyttelsespolitik på </w:t>
      </w:r>
      <w:hyperlink r:id="rId10" w:history="1">
        <w:r>
          <w:rPr>
            <w:rStyle w:val="Hyperlink"/>
          </w:rPr>
          <w:t>www.handicap.dk</w:t>
        </w:r>
      </w:hyperlink>
    </w:p>
    <w:p w:rsidR="000B76EC" w:rsidRPr="000B76EC" w:rsidRDefault="000B76EC" w:rsidP="00DF1EC4">
      <w:pPr>
        <w:rPr>
          <w:rFonts w:asciiTheme="minorHAnsi" w:hAnsiTheme="minorHAnsi" w:cstheme="minorHAnsi"/>
        </w:rPr>
      </w:pPr>
    </w:p>
    <w:sectPr w:rsidR="000B76EC" w:rsidRPr="000B76EC" w:rsidSect="00E0767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567" w:bottom="1134" w:left="851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EE" w:rsidRDefault="00D817EE">
      <w:pPr>
        <w:spacing w:line="240" w:lineRule="auto"/>
      </w:pPr>
      <w:r>
        <w:separator/>
      </w:r>
    </w:p>
  </w:endnote>
  <w:endnote w:type="continuationSeparator" w:id="0">
    <w:p w:rsidR="00D817EE" w:rsidRDefault="00D81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49" w:rsidRDefault="00E07674" w:rsidP="0010024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FCAF6" wp14:editId="63AFCAF7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645" cy="604520"/>
              <wp:effectExtent l="0" t="0" r="14605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645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00249" w:rsidRDefault="00E07674" w:rsidP="00100249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3D1C2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3D1C2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FCA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15pt;margin-top:793.8pt;width:66.35pt;height:47.6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" filled="f" fillcolor="white [3201]" stroked="f" strokeweight=".5pt">
              <v:textbox inset="0,0,0,0">
                <w:txbxContent>
                  <w:p w:rsidR="00100249" w:rsidRDefault="00E07674" w:rsidP="00100249">
                    <w:pPr>
                      <w:pStyle w:val="Sidefod"/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3D1C24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SECTIONPAGES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3D1C24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10488"/>
    </w:tblGrid>
    <w:tr w:rsidR="00644C06" w:rsidTr="00A97F6A">
      <w:tc>
        <w:tcPr>
          <w:tcW w:w="10915" w:type="dxa"/>
          <w:hideMark/>
        </w:tcPr>
        <w:p w:rsidR="00A97F6A" w:rsidRDefault="00E07674" w:rsidP="005C29DF">
          <w:pPr>
            <w:pStyle w:val="Footer-info"/>
          </w:pPr>
          <w:r>
            <w:t>DH er talerør for handicaporganisationerne og repræsenterer alle typer af handicap - fra hjerneskade og gigt til udviklingshæmning og sindslidelse.</w:t>
          </w:r>
          <w:r>
            <w:br/>
            <w:t>3</w:t>
          </w:r>
          <w:r w:rsidR="005C29DF">
            <w:t>5</w:t>
          </w:r>
          <w:r>
            <w:t xml:space="preserve"> handicaporganisationer med cirka 340.000 medlemmer er tilsluttet DH.</w:t>
          </w:r>
        </w:p>
      </w:tc>
    </w:tr>
  </w:tbl>
  <w:p w:rsidR="00C41E04" w:rsidRDefault="00C41E04" w:rsidP="00C41E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EE" w:rsidRDefault="00D817EE">
      <w:pPr>
        <w:spacing w:line="240" w:lineRule="auto"/>
      </w:pPr>
      <w:r>
        <w:separator/>
      </w:r>
    </w:p>
  </w:footnote>
  <w:footnote w:type="continuationSeparator" w:id="0">
    <w:p w:rsidR="00D817EE" w:rsidRDefault="00D81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E5" w:rsidRDefault="00022BE5" w:rsidP="00022BE5">
    <w:pPr>
      <w:pStyle w:val="Sidehoved"/>
    </w:pPr>
  </w:p>
  <w:p w:rsidR="00AA4E87" w:rsidRDefault="00AA4E8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D8" w:rsidRDefault="00E07674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63AFCAF8" wp14:editId="63AFCAF9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59264" behindDoc="1" locked="0" layoutInCell="1" hidden="1" allowOverlap="1" wp14:anchorId="63AFCAFA" wp14:editId="63AFCA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4D20" w:rsidRPr="00F4074D" w:rsidRDefault="008F4D20" w:rsidP="00F407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DF"/>
    <w:rsid w:val="000032BF"/>
    <w:rsid w:val="00004865"/>
    <w:rsid w:val="00016218"/>
    <w:rsid w:val="00022133"/>
    <w:rsid w:val="00022BE5"/>
    <w:rsid w:val="00080393"/>
    <w:rsid w:val="0009128C"/>
    <w:rsid w:val="00094ABD"/>
    <w:rsid w:val="00095F85"/>
    <w:rsid w:val="0009799A"/>
    <w:rsid w:val="000B050F"/>
    <w:rsid w:val="000B76EC"/>
    <w:rsid w:val="000C4FB1"/>
    <w:rsid w:val="000E36FD"/>
    <w:rsid w:val="000F585B"/>
    <w:rsid w:val="00100249"/>
    <w:rsid w:val="001012C9"/>
    <w:rsid w:val="00103E3F"/>
    <w:rsid w:val="00114DFB"/>
    <w:rsid w:val="00116DF3"/>
    <w:rsid w:val="00117B3D"/>
    <w:rsid w:val="0013244F"/>
    <w:rsid w:val="001473EB"/>
    <w:rsid w:val="0015406F"/>
    <w:rsid w:val="001542A8"/>
    <w:rsid w:val="00181781"/>
    <w:rsid w:val="00182651"/>
    <w:rsid w:val="001861E3"/>
    <w:rsid w:val="00190393"/>
    <w:rsid w:val="001F566D"/>
    <w:rsid w:val="0020639F"/>
    <w:rsid w:val="00206780"/>
    <w:rsid w:val="00216E82"/>
    <w:rsid w:val="002415B1"/>
    <w:rsid w:val="00244D70"/>
    <w:rsid w:val="00256F4F"/>
    <w:rsid w:val="00260FC0"/>
    <w:rsid w:val="002662AD"/>
    <w:rsid w:val="00273CAC"/>
    <w:rsid w:val="002762D8"/>
    <w:rsid w:val="002953B7"/>
    <w:rsid w:val="002B6986"/>
    <w:rsid w:val="002C5297"/>
    <w:rsid w:val="002C64DC"/>
    <w:rsid w:val="002D5562"/>
    <w:rsid w:val="002E27B6"/>
    <w:rsid w:val="002E74A4"/>
    <w:rsid w:val="003033F8"/>
    <w:rsid w:val="00315D5D"/>
    <w:rsid w:val="00316531"/>
    <w:rsid w:val="00333E52"/>
    <w:rsid w:val="003502D1"/>
    <w:rsid w:val="00361BC1"/>
    <w:rsid w:val="003B0D54"/>
    <w:rsid w:val="003B35B0"/>
    <w:rsid w:val="003C349C"/>
    <w:rsid w:val="003C3569"/>
    <w:rsid w:val="003C4F9F"/>
    <w:rsid w:val="003C60F1"/>
    <w:rsid w:val="003D1C24"/>
    <w:rsid w:val="003D2763"/>
    <w:rsid w:val="004166DD"/>
    <w:rsid w:val="00421009"/>
    <w:rsid w:val="00423088"/>
    <w:rsid w:val="00424709"/>
    <w:rsid w:val="00424AD9"/>
    <w:rsid w:val="00436CBB"/>
    <w:rsid w:val="00444132"/>
    <w:rsid w:val="0045787E"/>
    <w:rsid w:val="004632F9"/>
    <w:rsid w:val="00494D97"/>
    <w:rsid w:val="004A5FFD"/>
    <w:rsid w:val="004A6D4D"/>
    <w:rsid w:val="004C01B2"/>
    <w:rsid w:val="004C027F"/>
    <w:rsid w:val="004D35CC"/>
    <w:rsid w:val="004E0D0A"/>
    <w:rsid w:val="004E1AA9"/>
    <w:rsid w:val="004F09E8"/>
    <w:rsid w:val="004F1A28"/>
    <w:rsid w:val="004F1ED7"/>
    <w:rsid w:val="00502F76"/>
    <w:rsid w:val="005178A7"/>
    <w:rsid w:val="00543EF2"/>
    <w:rsid w:val="0055617E"/>
    <w:rsid w:val="00561C72"/>
    <w:rsid w:val="00562862"/>
    <w:rsid w:val="00582AE7"/>
    <w:rsid w:val="00592544"/>
    <w:rsid w:val="005A28D4"/>
    <w:rsid w:val="005C061C"/>
    <w:rsid w:val="005C29DF"/>
    <w:rsid w:val="005C3C9B"/>
    <w:rsid w:val="005C5F97"/>
    <w:rsid w:val="005C769C"/>
    <w:rsid w:val="005E5A07"/>
    <w:rsid w:val="005F0175"/>
    <w:rsid w:val="005F1580"/>
    <w:rsid w:val="005F3ED8"/>
    <w:rsid w:val="005F6B57"/>
    <w:rsid w:val="00610412"/>
    <w:rsid w:val="006325AE"/>
    <w:rsid w:val="00637475"/>
    <w:rsid w:val="00644C06"/>
    <w:rsid w:val="00655B49"/>
    <w:rsid w:val="00663A36"/>
    <w:rsid w:val="00674045"/>
    <w:rsid w:val="00674B15"/>
    <w:rsid w:val="00681D83"/>
    <w:rsid w:val="006900C2"/>
    <w:rsid w:val="00695E89"/>
    <w:rsid w:val="006B2AE2"/>
    <w:rsid w:val="006B30A9"/>
    <w:rsid w:val="006C2991"/>
    <w:rsid w:val="007008EE"/>
    <w:rsid w:val="0070267E"/>
    <w:rsid w:val="00704BA7"/>
    <w:rsid w:val="00706E32"/>
    <w:rsid w:val="007133C6"/>
    <w:rsid w:val="007546AF"/>
    <w:rsid w:val="00765934"/>
    <w:rsid w:val="0077451B"/>
    <w:rsid w:val="00776435"/>
    <w:rsid w:val="00777FAE"/>
    <w:rsid w:val="007830AC"/>
    <w:rsid w:val="00785D91"/>
    <w:rsid w:val="007A3228"/>
    <w:rsid w:val="007E373C"/>
    <w:rsid w:val="007E719D"/>
    <w:rsid w:val="007F7E15"/>
    <w:rsid w:val="008002CE"/>
    <w:rsid w:val="00810A86"/>
    <w:rsid w:val="0081675C"/>
    <w:rsid w:val="008210CB"/>
    <w:rsid w:val="00836161"/>
    <w:rsid w:val="00844F6C"/>
    <w:rsid w:val="00863629"/>
    <w:rsid w:val="00873066"/>
    <w:rsid w:val="0087744F"/>
    <w:rsid w:val="008866FE"/>
    <w:rsid w:val="00892D08"/>
    <w:rsid w:val="00893791"/>
    <w:rsid w:val="00893E8F"/>
    <w:rsid w:val="008A6A4F"/>
    <w:rsid w:val="008E3D2B"/>
    <w:rsid w:val="008E5A6D"/>
    <w:rsid w:val="008F32DF"/>
    <w:rsid w:val="008F3CFC"/>
    <w:rsid w:val="008F4D20"/>
    <w:rsid w:val="00940804"/>
    <w:rsid w:val="00946F18"/>
    <w:rsid w:val="0094757D"/>
    <w:rsid w:val="00951615"/>
    <w:rsid w:val="00951B25"/>
    <w:rsid w:val="0097268A"/>
    <w:rsid w:val="009737E4"/>
    <w:rsid w:val="00983B74"/>
    <w:rsid w:val="0099004B"/>
    <w:rsid w:val="00990263"/>
    <w:rsid w:val="009A2CCC"/>
    <w:rsid w:val="009A4CCC"/>
    <w:rsid w:val="009C2069"/>
    <w:rsid w:val="009D1E80"/>
    <w:rsid w:val="009E4B94"/>
    <w:rsid w:val="00A46697"/>
    <w:rsid w:val="00A676C2"/>
    <w:rsid w:val="00A72AB4"/>
    <w:rsid w:val="00A91DA5"/>
    <w:rsid w:val="00A97F6A"/>
    <w:rsid w:val="00AA00CB"/>
    <w:rsid w:val="00AA0D2C"/>
    <w:rsid w:val="00AA4E87"/>
    <w:rsid w:val="00AB4582"/>
    <w:rsid w:val="00AD5F89"/>
    <w:rsid w:val="00AF1D02"/>
    <w:rsid w:val="00B00D92"/>
    <w:rsid w:val="00B0422A"/>
    <w:rsid w:val="00B06E2B"/>
    <w:rsid w:val="00B13A10"/>
    <w:rsid w:val="00B24E70"/>
    <w:rsid w:val="00B4744B"/>
    <w:rsid w:val="00B539F7"/>
    <w:rsid w:val="00B575CA"/>
    <w:rsid w:val="00B57EE5"/>
    <w:rsid w:val="00B97059"/>
    <w:rsid w:val="00BB1B90"/>
    <w:rsid w:val="00BB4255"/>
    <w:rsid w:val="00BE2A74"/>
    <w:rsid w:val="00BF0D57"/>
    <w:rsid w:val="00C0433E"/>
    <w:rsid w:val="00C357EF"/>
    <w:rsid w:val="00C41E04"/>
    <w:rsid w:val="00C439CB"/>
    <w:rsid w:val="00C57857"/>
    <w:rsid w:val="00C64739"/>
    <w:rsid w:val="00CA0183"/>
    <w:rsid w:val="00CA0A7D"/>
    <w:rsid w:val="00CA4E77"/>
    <w:rsid w:val="00CB3EFE"/>
    <w:rsid w:val="00CC209F"/>
    <w:rsid w:val="00CC6322"/>
    <w:rsid w:val="00CE5168"/>
    <w:rsid w:val="00CE57E0"/>
    <w:rsid w:val="00D23C1F"/>
    <w:rsid w:val="00D273BA"/>
    <w:rsid w:val="00D27D0E"/>
    <w:rsid w:val="00D30BD7"/>
    <w:rsid w:val="00D3752F"/>
    <w:rsid w:val="00D53670"/>
    <w:rsid w:val="00D53915"/>
    <w:rsid w:val="00D74908"/>
    <w:rsid w:val="00D817EE"/>
    <w:rsid w:val="00D87C66"/>
    <w:rsid w:val="00D93F5F"/>
    <w:rsid w:val="00D96141"/>
    <w:rsid w:val="00DB31AF"/>
    <w:rsid w:val="00DB335E"/>
    <w:rsid w:val="00DC246F"/>
    <w:rsid w:val="00DC61BD"/>
    <w:rsid w:val="00DD1936"/>
    <w:rsid w:val="00DE2B28"/>
    <w:rsid w:val="00DF1260"/>
    <w:rsid w:val="00DF1EC4"/>
    <w:rsid w:val="00E07674"/>
    <w:rsid w:val="00E10AC0"/>
    <w:rsid w:val="00E509D0"/>
    <w:rsid w:val="00E53EE9"/>
    <w:rsid w:val="00E9405E"/>
    <w:rsid w:val="00ED6EC5"/>
    <w:rsid w:val="00EF474E"/>
    <w:rsid w:val="00F0152B"/>
    <w:rsid w:val="00F04788"/>
    <w:rsid w:val="00F233E7"/>
    <w:rsid w:val="00F4074D"/>
    <w:rsid w:val="00F710A5"/>
    <w:rsid w:val="00F73354"/>
    <w:rsid w:val="00F82257"/>
    <w:rsid w:val="00FE2C9C"/>
    <w:rsid w:val="00FF0506"/>
    <w:rsid w:val="00FF3A8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4DAD"/>
  <w15:docId w15:val="{FEFF6567-8ECC-438D-812E-EDAE6C5C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99"/>
    <w:unhideWhenUsed/>
    <w:rsid w:val="000B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andicap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181e6edb-f8a7-4e25-8cbd-c1843e47ac00" xsi:nil="true"/>
    <TSTitle xmlns="181e6edb-f8a7-4e25-8cbd-c1843e47ac00" xsi:nil="true"/>
    <TSCreatedBy xmlns="181e6edb-f8a7-4e25-8cbd-c1843e47ac00" xsi:nil="true"/>
    <TSStatus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 xsi:nil="true"/>
    <TSUpdatedBy xmlns="181e6edb-f8a7-4e25-8cbd-c1843e47ac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196ED8F8117489FD2F354B29C760E" ma:contentTypeVersion="12" ma:contentTypeDescription="Create a new document." ma:contentTypeScope="" ma:versionID="b66d46921f606f98c96676e57e5d1685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8225d065cd311edc97cb93ae1971fa82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E09FD-D60F-4316-ABFD-7114B1083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9C9E9-A004-4C8E-BD0A-B3C4FBB78BA5}">
  <ds:schemaRefs>
    <ds:schemaRef ds:uri="http://schemas.microsoft.com/office/2006/metadata/properties"/>
    <ds:schemaRef ds:uri="http://schemas.microsoft.com/office/infopath/2007/PartnerControls"/>
    <ds:schemaRef ds:uri="181e6edb-f8a7-4e25-8cbd-c1843e47ac00"/>
  </ds:schemaRefs>
</ds:datastoreItem>
</file>

<file path=customXml/itemProps3.xml><?xml version="1.0" encoding="utf-8"?>
<ds:datastoreItem xmlns:ds="http://schemas.openxmlformats.org/officeDocument/2006/customXml" ds:itemID="{8C8FD025-10B7-44F3-98A6-9CBDA2ABB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Mikkel Wied</dc:creator>
  <cp:lastModifiedBy>Karin Friis Trebbien</cp:lastModifiedBy>
  <cp:revision>5</cp:revision>
  <cp:lastPrinted>2020-02-03T12:44:00Z</cp:lastPrinted>
  <dcterms:created xsi:type="dcterms:W3CDTF">2021-12-20T13:14:00Z</dcterms:created>
  <dcterms:modified xsi:type="dcterms:W3CDTF">2021-12-20T13:19:00Z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0x01010076C196ED8F8117489FD2F354B29C760E</vt:lpwstr>
  </property>
  <property fmtid="{D5CDD505-2E9C-101B-9397-08002B2CF9AE}" pid="3" name="TeamShareLastOpen">
    <vt:lpwstr>03-02-2020 13:32:53</vt:lpwstr>
  </property>
</Properties>
</file>