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36" w:rsidRDefault="00553236" w:rsidP="00553236">
      <w:pPr>
        <w:pStyle w:val="Default"/>
        <w:tabs>
          <w:tab w:val="left" w:pos="6810"/>
        </w:tabs>
        <w:jc w:val="right"/>
        <w:rPr>
          <w:rFonts w:ascii="Verdana" w:hAnsi="Verdana" w:cs="Times New Roman"/>
          <w:color w:val="auto"/>
          <w:sz w:val="20"/>
        </w:rPr>
      </w:pPr>
      <w:r>
        <w:rPr>
          <w:rFonts w:ascii="Verdana" w:hAnsi="Verdana" w:cs="Times New Roman"/>
          <w:color w:val="auto"/>
          <w:sz w:val="20"/>
        </w:rPr>
        <w:t xml:space="preserve">Vordingborg </w:t>
      </w:r>
      <w:r w:rsidRPr="00553236">
        <w:rPr>
          <w:rFonts w:ascii="Verdana" w:hAnsi="Verdana" w:cs="Times New Roman"/>
          <w:color w:val="auto"/>
          <w:sz w:val="20"/>
        </w:rPr>
        <w:t>23-02-2015</w:t>
      </w:r>
    </w:p>
    <w:p w:rsidR="00553236" w:rsidRDefault="00553236" w:rsidP="00553236">
      <w:pPr>
        <w:pStyle w:val="Default"/>
        <w:tabs>
          <w:tab w:val="left" w:pos="6810"/>
        </w:tabs>
        <w:jc w:val="right"/>
        <w:rPr>
          <w:rFonts w:ascii="Verdana" w:hAnsi="Verdana" w:cs="Times New Roman"/>
          <w:color w:val="auto"/>
          <w:sz w:val="20"/>
        </w:rPr>
      </w:pPr>
    </w:p>
    <w:p w:rsidR="0005530C" w:rsidRPr="0005530C" w:rsidRDefault="0005530C" w:rsidP="00553236">
      <w:pPr>
        <w:pStyle w:val="Default"/>
        <w:tabs>
          <w:tab w:val="left" w:pos="6810"/>
        </w:tabs>
        <w:rPr>
          <w:rFonts w:asciiTheme="minorHAnsi" w:hAnsiTheme="minorHAnsi" w:cs="Times New Roman"/>
          <w:b/>
          <w:color w:val="auto"/>
        </w:rPr>
      </w:pPr>
      <w:r w:rsidRPr="00301D76">
        <w:rPr>
          <w:rFonts w:asciiTheme="minorHAnsi" w:hAnsiTheme="minorHAnsi" w:cs="Times New Roman"/>
          <w:b/>
          <w:color w:val="auto"/>
          <w:sz w:val="32"/>
        </w:rPr>
        <w:t>Høringssvar om lokalplan C17.13.02, Valdemarsgades forlængelse</w:t>
      </w:r>
    </w:p>
    <w:p w:rsidR="0005530C" w:rsidRPr="0005530C" w:rsidRDefault="0005530C" w:rsidP="0005530C">
      <w:pPr>
        <w:pStyle w:val="Default"/>
        <w:tabs>
          <w:tab w:val="left" w:pos="6810"/>
        </w:tabs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tabs>
          <w:tab w:val="left" w:pos="6810"/>
        </w:tabs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Handicaprådet kan kun rose det foreliggende forslag til lokalplan.</w:t>
      </w:r>
    </w:p>
    <w:p w:rsidR="0005530C" w:rsidRPr="0005530C" w:rsidRDefault="0005530C" w:rsidP="0005530C">
      <w:pPr>
        <w:pStyle w:val="Default"/>
        <w:tabs>
          <w:tab w:val="left" w:pos="6810"/>
        </w:tabs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Det foreliggende forslag er det bedste, Handicaprådet har støt på for så vidt angår tilgængelighedsbestemmelser i en lokalplan. Forslaget følger Vejdirektoratets retningslinjer.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Opfyldelse af forslagets tekst vil betyde, at bo</w:t>
      </w:r>
      <w:bookmarkStart w:id="0" w:name="_GoBack"/>
      <w:bookmarkEnd w:id="0"/>
      <w:r w:rsidRPr="0005530C">
        <w:rPr>
          <w:rFonts w:asciiTheme="minorHAnsi" w:hAnsiTheme="minorHAnsi" w:cs="Times New Roman"/>
          <w:color w:val="auto"/>
        </w:rPr>
        <w:t xml:space="preserve">rgere med funktionsnedsættelse langt lettere vil kunne færdes i det offentlige rum på den nye del af Valdemarsgade. Og langt færre vil falde, miste orienteringen mv. 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Ifølge Vejdirektoratet medfører opfyldelse af deres retningslinjer ikke højere anlæggelsesudgifter. Derimod medfører de lavere driftsudgifter, hvilket pladsen her i dette høringssvar ikke tillader en uddybelse af.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 xml:space="preserve">Alle parter vinder ved gennemførelse af denne lokalplan. 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Den er et vigtigt led i opnåelse af kommunens handicappolitik jf. nedenfor.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b/>
          <w:color w:val="auto"/>
        </w:rPr>
      </w:pPr>
      <w:r w:rsidRPr="0005530C">
        <w:rPr>
          <w:rFonts w:asciiTheme="minorHAnsi" w:hAnsiTheme="minorHAnsi" w:cs="Times New Roman"/>
          <w:b/>
          <w:color w:val="auto"/>
        </w:rPr>
        <w:t>Fremtiden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Handicaprådet foreslår den foreliggende tilgængelighedstekst på vejarealer brugt som en slags standardtekst for alle fremtidige lokalplaner med de modifikationer lokale forhold ud fra de helt konkrete omstændigheder undtagelsesvist må nødvendiggøre.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Fremover kunne man overveje følgende tekst tilføjet: ”Fliser og asfalt kan anvendes, men brosten og kløvede sten skal undgås i gangbaner. Savede, jet-brændte chaussésten kan dog anvendes ved overgange mellem veje og stier samt ved overkørsler.”</w:t>
      </w:r>
    </w:p>
    <w:p w:rsidR="0005530C" w:rsidRPr="0005530C" w:rsidRDefault="0005530C" w:rsidP="0005530C">
      <w:pPr>
        <w:pStyle w:val="Default"/>
        <w:tabs>
          <w:tab w:val="left" w:pos="6510"/>
        </w:tabs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ab/>
      </w:r>
    </w:p>
    <w:p w:rsidR="0005530C" w:rsidRPr="0005530C" w:rsidRDefault="0005530C" w:rsidP="0005530C">
      <w:pPr>
        <w:pStyle w:val="Default"/>
        <w:tabs>
          <w:tab w:val="left" w:pos="6510"/>
        </w:tabs>
        <w:rPr>
          <w:rFonts w:asciiTheme="minorHAnsi" w:hAnsiTheme="minorHAnsi" w:cs="Times New Roman"/>
          <w:b/>
          <w:color w:val="auto"/>
        </w:rPr>
      </w:pPr>
      <w:r w:rsidRPr="0005530C">
        <w:rPr>
          <w:rFonts w:asciiTheme="minorHAnsi" w:hAnsiTheme="minorHAnsi" w:cs="Times New Roman"/>
          <w:b/>
          <w:color w:val="auto"/>
        </w:rPr>
        <w:t>Sproglige forbedringer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 xml:space="preserve">På s. 7 nederst foreslår vi ”… fast og skridsikker belægning.” ændret til ”… fast og </w:t>
      </w:r>
      <w:proofErr w:type="spellStart"/>
      <w:r w:rsidRPr="0005530C">
        <w:rPr>
          <w:rFonts w:asciiTheme="minorHAnsi" w:hAnsiTheme="minorHAnsi" w:cs="Times New Roman"/>
          <w:color w:val="auto"/>
        </w:rPr>
        <w:t>skridhæmmende</w:t>
      </w:r>
      <w:proofErr w:type="spellEnd"/>
      <w:r w:rsidRPr="0005530C">
        <w:rPr>
          <w:rFonts w:asciiTheme="minorHAnsi" w:hAnsiTheme="minorHAnsi" w:cs="Times New Roman"/>
          <w:color w:val="auto"/>
        </w:rPr>
        <w:t xml:space="preserve"> belægning.”.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 xml:space="preserve">På s. 8 øverst foreslår vi ”… med </w:t>
      </w:r>
      <w:proofErr w:type="spellStart"/>
      <w:r w:rsidRPr="0005530C">
        <w:rPr>
          <w:rFonts w:asciiTheme="minorHAnsi" w:hAnsiTheme="minorHAnsi" w:cs="Times New Roman"/>
          <w:color w:val="auto"/>
        </w:rPr>
        <w:t>VD’s</w:t>
      </w:r>
      <w:proofErr w:type="spellEnd"/>
      <w:r w:rsidRPr="0005530C">
        <w:rPr>
          <w:rFonts w:asciiTheme="minorHAnsi" w:hAnsiTheme="minorHAnsi" w:cs="Times New Roman"/>
          <w:color w:val="auto"/>
        </w:rPr>
        <w:t xml:space="preserve"> …” ændret til ”… med Vejdirektoratets …”.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b/>
          <w:color w:val="auto"/>
        </w:rPr>
      </w:pPr>
      <w:r w:rsidRPr="0005530C">
        <w:rPr>
          <w:rFonts w:asciiTheme="minorHAnsi" w:hAnsiTheme="minorHAnsi" w:cs="Times New Roman"/>
          <w:b/>
          <w:color w:val="auto"/>
        </w:rPr>
        <w:t>Vordingborg Kommunes handicappolitik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Handicappolitikken på området tilgængelighed lyder: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”Vores mål er at sikre tilgængeligheden til det offentlige rum og til offentlig information, så alle borgere har lige mulighed for at færdes og deltage i samfundslivet.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Vi arbejder derfor på at efterleve de givne standarder for fysisk, elektronisk, kognitiv og auditiv tilgængelighed.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 xml:space="preserve">Vi arbejder på at sikre tilgængeligheden til offentlige bygninger og arealer, i naturen og til elektroniske informationer. Ved nye anlægsprojekter, renoveringer og nye digitale projekter </w:t>
      </w:r>
      <w:r w:rsidRPr="0005530C">
        <w:rPr>
          <w:rFonts w:asciiTheme="minorHAnsi" w:hAnsiTheme="minorHAnsi" w:cs="Times New Roman"/>
          <w:color w:val="auto"/>
        </w:rPr>
        <w:lastRenderedPageBreak/>
        <w:t>ønsker vi, i samarbejde med private aktører, at ’undgå dårligt nyt’ samt formidle kompetente tilgængelighedsløsninger.”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5530C">
        <w:rPr>
          <w:rFonts w:asciiTheme="minorHAnsi" w:hAnsiTheme="minorHAnsi" w:cs="Arial"/>
          <w:sz w:val="24"/>
          <w:szCs w:val="24"/>
        </w:rPr>
        <w:t>Med venlig hilsen</w:t>
      </w:r>
    </w:p>
    <w:p w:rsidR="0005530C" w:rsidRPr="0005530C" w:rsidRDefault="0005530C" w:rsidP="0005530C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05530C" w:rsidRPr="0005530C" w:rsidRDefault="0005530C" w:rsidP="0005530C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5530C">
        <w:rPr>
          <w:rFonts w:asciiTheme="minorHAnsi" w:hAnsiTheme="minorHAnsi" w:cs="Arial"/>
          <w:sz w:val="24"/>
          <w:szCs w:val="24"/>
        </w:rPr>
        <w:t>Anders J. Andersen</w:t>
      </w:r>
    </w:p>
    <w:p w:rsidR="0005530C" w:rsidRPr="0005530C" w:rsidRDefault="0005530C" w:rsidP="0005530C">
      <w:pPr>
        <w:spacing w:line="276" w:lineRule="auto"/>
        <w:rPr>
          <w:rFonts w:asciiTheme="minorHAnsi" w:hAnsiTheme="minorHAnsi"/>
          <w:sz w:val="24"/>
          <w:szCs w:val="24"/>
        </w:rPr>
      </w:pPr>
      <w:r w:rsidRPr="0005530C">
        <w:rPr>
          <w:rFonts w:asciiTheme="minorHAnsi" w:hAnsiTheme="minorHAnsi" w:cs="Arial"/>
          <w:sz w:val="24"/>
          <w:szCs w:val="24"/>
        </w:rPr>
        <w:t>formand</w:t>
      </w:r>
    </w:p>
    <w:p w:rsidR="005C02CF" w:rsidRDefault="00F3223F" w:rsidP="005C02CF">
      <w:r w:rsidRPr="0005530C">
        <w:rPr>
          <w:rFonts w:asciiTheme="minorHAnsi" w:hAnsiTheme="minorHAnsi"/>
          <w:sz w:val="24"/>
          <w:szCs w:val="24"/>
        </w:rPr>
        <w:br/>
      </w:r>
      <w:r>
        <w:br/>
      </w:r>
    </w:p>
    <w:sectPr w:rsidR="005C02CF" w:rsidSect="00EA6694"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AAC"/>
    <w:multiLevelType w:val="hybridMultilevel"/>
    <w:tmpl w:val="B9E06F52"/>
    <w:lvl w:ilvl="0" w:tplc="F8849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A68F5"/>
    <w:multiLevelType w:val="hybridMultilevel"/>
    <w:tmpl w:val="AA4C9438"/>
    <w:lvl w:ilvl="0" w:tplc="7DB05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1E9"/>
    <w:multiLevelType w:val="hybridMultilevel"/>
    <w:tmpl w:val="57ACD1A8"/>
    <w:lvl w:ilvl="0" w:tplc="51BA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45"/>
    <w:rsid w:val="0005530C"/>
    <w:rsid w:val="00067657"/>
    <w:rsid w:val="000827CB"/>
    <w:rsid w:val="000C307A"/>
    <w:rsid w:val="00137B20"/>
    <w:rsid w:val="001A77F3"/>
    <w:rsid w:val="001D2AC4"/>
    <w:rsid w:val="001E5C55"/>
    <w:rsid w:val="00252C3B"/>
    <w:rsid w:val="00280C45"/>
    <w:rsid w:val="00287FA3"/>
    <w:rsid w:val="00297ABC"/>
    <w:rsid w:val="002B0A62"/>
    <w:rsid w:val="002C4EDB"/>
    <w:rsid w:val="00301D76"/>
    <w:rsid w:val="0030430D"/>
    <w:rsid w:val="00326AB4"/>
    <w:rsid w:val="0034671B"/>
    <w:rsid w:val="00371463"/>
    <w:rsid w:val="00393BA3"/>
    <w:rsid w:val="004105BD"/>
    <w:rsid w:val="00452D8C"/>
    <w:rsid w:val="00491F98"/>
    <w:rsid w:val="0049779E"/>
    <w:rsid w:val="004A1E9A"/>
    <w:rsid w:val="004B0857"/>
    <w:rsid w:val="004F5753"/>
    <w:rsid w:val="0051237D"/>
    <w:rsid w:val="00553236"/>
    <w:rsid w:val="005A6B45"/>
    <w:rsid w:val="005B7A36"/>
    <w:rsid w:val="005C02CF"/>
    <w:rsid w:val="005F779D"/>
    <w:rsid w:val="00613084"/>
    <w:rsid w:val="00622C3B"/>
    <w:rsid w:val="006665EC"/>
    <w:rsid w:val="0068155C"/>
    <w:rsid w:val="00696444"/>
    <w:rsid w:val="006A5163"/>
    <w:rsid w:val="006A6A73"/>
    <w:rsid w:val="006B323F"/>
    <w:rsid w:val="006E63BD"/>
    <w:rsid w:val="00784786"/>
    <w:rsid w:val="007E6AF6"/>
    <w:rsid w:val="0080024A"/>
    <w:rsid w:val="008235A1"/>
    <w:rsid w:val="008434D8"/>
    <w:rsid w:val="00963353"/>
    <w:rsid w:val="009A4C13"/>
    <w:rsid w:val="009D69D1"/>
    <w:rsid w:val="009D7027"/>
    <w:rsid w:val="00A11467"/>
    <w:rsid w:val="00A20FE1"/>
    <w:rsid w:val="00A7236E"/>
    <w:rsid w:val="00A8367E"/>
    <w:rsid w:val="00A87770"/>
    <w:rsid w:val="00AF4C19"/>
    <w:rsid w:val="00B4584E"/>
    <w:rsid w:val="00B56CCD"/>
    <w:rsid w:val="00B7775D"/>
    <w:rsid w:val="00BD789A"/>
    <w:rsid w:val="00BE3DD6"/>
    <w:rsid w:val="00C34132"/>
    <w:rsid w:val="00C400C3"/>
    <w:rsid w:val="00C747C9"/>
    <w:rsid w:val="00C82BFB"/>
    <w:rsid w:val="00CF74C7"/>
    <w:rsid w:val="00D13AE1"/>
    <w:rsid w:val="00D16B79"/>
    <w:rsid w:val="00D37423"/>
    <w:rsid w:val="00DA41E1"/>
    <w:rsid w:val="00DB758B"/>
    <w:rsid w:val="00DC4C71"/>
    <w:rsid w:val="00DD5242"/>
    <w:rsid w:val="00E128A7"/>
    <w:rsid w:val="00E266D5"/>
    <w:rsid w:val="00E6086B"/>
    <w:rsid w:val="00EA6694"/>
    <w:rsid w:val="00EC3BA8"/>
    <w:rsid w:val="00F133FF"/>
    <w:rsid w:val="00F23BE3"/>
    <w:rsid w:val="00F3223F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paragraph" w:customStyle="1" w:styleId="Default">
    <w:name w:val="Default"/>
    <w:rsid w:val="000553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paragraph" w:customStyle="1" w:styleId="Default">
    <w:name w:val="Default"/>
    <w:rsid w:val="000553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15" w:color="C62030"/>
                    <w:right w:val="none" w:sz="0" w:space="0" w:color="auto"/>
                  </w:divBdr>
                  <w:divsChild>
                    <w:div w:id="1088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7B0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7B0B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Søndergaard Pedersen - DH</dc:creator>
  <cp:lastModifiedBy>Mette Søndergaard Pedersen - DH</cp:lastModifiedBy>
  <cp:revision>2</cp:revision>
  <cp:lastPrinted>2014-02-22T15:27:00Z</cp:lastPrinted>
  <dcterms:created xsi:type="dcterms:W3CDTF">2015-10-07T21:14:00Z</dcterms:created>
  <dcterms:modified xsi:type="dcterms:W3CDTF">2015-10-07T21:14:00Z</dcterms:modified>
</cp:coreProperties>
</file>